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B7FA" w14:textId="3418BE64" w:rsidR="00455355" w:rsidRDefault="00455355" w:rsidP="0045535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13 stav 1 alineja 7 Odluke o organizaciji i načinu rada lokalne uprave Opštine Zeta (“Službeni list Crne Gore- opštinski propisi” br.018/23), i Odluke o pokretanju postupka za popunu radnog mjesta putem javnog oglasa broj UP I </w:t>
      </w:r>
      <w:r w:rsidR="00945F1D">
        <w:rPr>
          <w:rFonts w:ascii="Arial" w:hAnsi="Arial" w:cs="Arial"/>
          <w:szCs w:val="24"/>
        </w:rPr>
        <w:t>69</w:t>
      </w:r>
      <w:r>
        <w:rPr>
          <w:rFonts w:ascii="Arial" w:hAnsi="Arial" w:cs="Arial"/>
          <w:szCs w:val="24"/>
        </w:rPr>
        <w:t>-100/23</w:t>
      </w:r>
      <w:r w:rsidR="00FE767D">
        <w:rPr>
          <w:rFonts w:ascii="Arial" w:hAnsi="Arial" w:cs="Arial"/>
          <w:szCs w:val="24"/>
        </w:rPr>
        <w:t>-</w:t>
      </w:r>
      <w:r w:rsidR="000E104E">
        <w:rPr>
          <w:rFonts w:ascii="Arial" w:hAnsi="Arial" w:cs="Arial"/>
          <w:szCs w:val="24"/>
        </w:rPr>
        <w:t>46</w:t>
      </w:r>
      <w:r>
        <w:rPr>
          <w:rFonts w:ascii="Arial" w:hAnsi="Arial" w:cs="Arial"/>
          <w:szCs w:val="24"/>
        </w:rPr>
        <w:t>, od</w:t>
      </w:r>
      <w:r w:rsidR="00FE767D">
        <w:rPr>
          <w:rFonts w:ascii="Arial" w:hAnsi="Arial" w:cs="Arial"/>
          <w:szCs w:val="24"/>
        </w:rPr>
        <w:t xml:space="preserve"> </w:t>
      </w:r>
      <w:r w:rsidR="00502B0B">
        <w:rPr>
          <w:rFonts w:ascii="Arial" w:hAnsi="Arial" w:cs="Arial"/>
          <w:szCs w:val="24"/>
        </w:rPr>
        <w:t>07.septembra</w:t>
      </w:r>
      <w:r>
        <w:rPr>
          <w:rFonts w:ascii="Arial" w:hAnsi="Arial" w:cs="Arial"/>
          <w:szCs w:val="24"/>
        </w:rPr>
        <w:t xml:space="preserve"> 2023.godine, objavljuje-</w:t>
      </w:r>
    </w:p>
    <w:p w14:paraId="42F5E1C3" w14:textId="77777777" w:rsidR="00455355" w:rsidRDefault="00455355" w:rsidP="0045535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33683F50" w14:textId="5AD94DD9" w:rsidR="00455355" w:rsidRDefault="00455355" w:rsidP="002C2F6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5D8C6E86" w14:textId="77777777" w:rsidR="00426C26" w:rsidRDefault="00426C26" w:rsidP="002C2F6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151A9B8" w14:textId="77777777" w:rsidR="00455355" w:rsidRDefault="00455355" w:rsidP="00455355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lokalnu samoupravu i društvene djelatnosti Opštine Zeta</w:t>
      </w:r>
    </w:p>
    <w:p w14:paraId="74E8C085" w14:textId="77777777" w:rsidR="00455355" w:rsidRDefault="00455355" w:rsidP="00455355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202EB5DD" w14:textId="2EDA826C" w:rsidR="00455355" w:rsidRDefault="00455355" w:rsidP="004553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Referent/kinja -</w:t>
      </w:r>
      <w:r w:rsidR="006726A6">
        <w:rPr>
          <w:rFonts w:ascii="Arial" w:hAnsi="Arial" w:cs="Arial"/>
          <w:b/>
          <w:iCs/>
        </w:rPr>
        <w:t>arhivar</w:t>
      </w:r>
      <w:r>
        <w:rPr>
          <w:rFonts w:ascii="Arial" w:hAnsi="Arial" w:cs="Arial"/>
          <w:b/>
          <w:iCs/>
        </w:rPr>
        <w:t>/ka,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3B03A964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16862D75" w14:textId="77777777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III ili IV1</w:t>
      </w:r>
      <w:r>
        <w:rPr>
          <w:rFonts w:ascii="Arial" w:eastAsia="Calibri" w:hAnsi="Arial" w:cs="Arial"/>
          <w:szCs w:val="24"/>
        </w:rPr>
        <w:t xml:space="preserve"> nivo kvalifikacije obrazovanja u obimu od 180 ili 240 kredita CSPK-a, </w:t>
      </w:r>
    </w:p>
    <w:p w14:paraId="348AA9F6" w14:textId="77777777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 na poslovima u III ili IV1 nivou kvalifikacije obrazovanja,</w:t>
      </w:r>
    </w:p>
    <w:p w14:paraId="46A70EA5" w14:textId="77777777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11E9A656" w14:textId="77777777" w:rsidR="00455355" w:rsidRDefault="00455355" w:rsidP="00455355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4B9EF547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2C347BF0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7483632D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6F80B001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36ECFD8A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3CC7759E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4AF80A1C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28A8BA9A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 w:rsidR="00AD11FA">
        <w:fldChar w:fldCharType="begin"/>
      </w:r>
      <w:r w:rsidR="00AD11FA">
        <w:instrText xml:space="preserve"> HYPERLINK "http://www.golubovci.me" </w:instrText>
      </w:r>
      <w:r w:rsidR="00AD11FA">
        <w:fldChar w:fldCharType="separate"/>
      </w:r>
      <w:r>
        <w:rPr>
          <w:rStyle w:val="Hyperlink"/>
          <w:szCs w:val="24"/>
        </w:rPr>
        <w:t>www.golubovci.me</w:t>
      </w:r>
      <w:r w:rsidR="00AD11FA">
        <w:rPr>
          <w:rStyle w:val="Hyperlink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); </w:t>
      </w:r>
    </w:p>
    <w:p w14:paraId="6C0B6508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0C2FE1DD" w14:textId="7B36B630" w:rsidR="00455355" w:rsidRDefault="00455355" w:rsidP="00455355">
      <w:pPr>
        <w:numPr>
          <w:ilvl w:val="0"/>
          <w:numId w:val="13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 xml:space="preserve">Dokaz o završenom nivou kvalifikacije obrazovanja (obim </w:t>
      </w:r>
      <w:r w:rsidR="009334E1">
        <w:rPr>
          <w:rFonts w:ascii="Arial" w:eastAsia="Verdana" w:hAnsi="Arial" w:cs="Arial"/>
          <w:szCs w:val="24"/>
        </w:rPr>
        <w:t xml:space="preserve">180 ili </w:t>
      </w:r>
      <w:r>
        <w:rPr>
          <w:rFonts w:ascii="Arial" w:eastAsia="Verdana" w:hAnsi="Arial" w:cs="Arial"/>
          <w:szCs w:val="24"/>
        </w:rPr>
        <w:t>240 kredita CSPK-a);</w:t>
      </w:r>
    </w:p>
    <w:p w14:paraId="23F89BCD" w14:textId="77777777" w:rsidR="00455355" w:rsidRDefault="00455355" w:rsidP="00455355">
      <w:pPr>
        <w:numPr>
          <w:ilvl w:val="0"/>
          <w:numId w:val="13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137DCA03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5BBB93F4" w14:textId="77777777" w:rsidR="00455355" w:rsidRDefault="00455355" w:rsidP="00455355">
      <w:pPr>
        <w:numPr>
          <w:ilvl w:val="0"/>
          <w:numId w:val="13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4627E0B1" w14:textId="77777777" w:rsidR="00455355" w:rsidRDefault="00455355" w:rsidP="0045535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2E3B31B" w14:textId="77777777" w:rsidR="00455355" w:rsidRDefault="00455355" w:rsidP="0045535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745ACD40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5A81042A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2289B007" w14:textId="77777777" w:rsidR="00455355" w:rsidRDefault="00455355" w:rsidP="00455355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1732BE2F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10B6C90D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4F4B9F22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2324CA06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55670685" w14:textId="3EAF780E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(Sl.list Crne Gore“ broj </w:t>
      </w:r>
      <w:r>
        <w:rPr>
          <w:rFonts w:ascii="Arial" w:hAnsi="Arial" w:cs="Arial"/>
          <w:szCs w:val="24"/>
          <w:lang w:val="en-US"/>
        </w:rPr>
        <w:t>056/14,</w:t>
      </w:r>
      <w:r>
        <w:rPr>
          <w:rFonts w:ascii="Calibri" w:hAnsi="Calibri" w:cs="Calibri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020/15, 040/16, 037/17</w:t>
      </w:r>
      <w:r>
        <w:rPr>
          <w:rFonts w:ascii="Arial" w:hAnsi="Arial" w:cs="Arial"/>
          <w:szCs w:val="24"/>
        </w:rPr>
        <w:t xml:space="preserve">), </w:t>
      </w:r>
      <w:proofErr w:type="spellStart"/>
      <w:r w:rsidR="006726A6">
        <w:rPr>
          <w:rFonts w:ascii="Arial" w:hAnsi="Arial" w:cs="Arial"/>
          <w:szCs w:val="24"/>
          <w:lang w:val="en-US"/>
        </w:rPr>
        <w:t>Uredba</w:t>
      </w:r>
      <w:proofErr w:type="spellEnd"/>
      <w:r w:rsidR="006726A6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="006726A6">
        <w:rPr>
          <w:rFonts w:ascii="Arial" w:hAnsi="Arial" w:cs="Arial"/>
          <w:szCs w:val="24"/>
          <w:lang w:val="en-US"/>
        </w:rPr>
        <w:t>kancelarijskom</w:t>
      </w:r>
      <w:proofErr w:type="spellEnd"/>
      <w:r w:rsidR="006726A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6726A6">
        <w:rPr>
          <w:rFonts w:ascii="Arial" w:hAnsi="Arial" w:cs="Arial"/>
          <w:szCs w:val="24"/>
          <w:lang w:val="en-US"/>
        </w:rPr>
        <w:t>poslovanju</w:t>
      </w:r>
      <w:proofErr w:type="spellEnd"/>
      <w:r w:rsidR="006726A6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="006726A6">
        <w:rPr>
          <w:rFonts w:ascii="Arial" w:hAnsi="Arial" w:cs="Arial"/>
          <w:szCs w:val="24"/>
          <w:lang w:val="en-US"/>
        </w:rPr>
        <w:t>državne</w:t>
      </w:r>
      <w:proofErr w:type="spellEnd"/>
      <w:r w:rsidR="006726A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6726A6">
        <w:rPr>
          <w:rFonts w:ascii="Arial" w:hAnsi="Arial" w:cs="Arial"/>
          <w:szCs w:val="24"/>
          <w:lang w:val="en-US"/>
        </w:rPr>
        <w:t>uprave</w:t>
      </w:r>
      <w:proofErr w:type="spellEnd"/>
      <w:r w:rsidR="006726A6">
        <w:rPr>
          <w:rFonts w:ascii="Arial" w:hAnsi="Arial" w:cs="Arial"/>
          <w:szCs w:val="24"/>
          <w:lang w:val="en-US"/>
        </w:rPr>
        <w:t xml:space="preserve"> </w:t>
      </w:r>
      <w:r w:rsidR="006726A6" w:rsidRPr="00125DAC">
        <w:rPr>
          <w:rFonts w:ascii="Arial" w:hAnsi="Arial" w:cs="Arial"/>
          <w:szCs w:val="24"/>
          <w:lang w:val="en-US"/>
        </w:rPr>
        <w:t>("</w:t>
      </w:r>
      <w:proofErr w:type="spellStart"/>
      <w:r w:rsidR="006726A6" w:rsidRPr="00125DAC">
        <w:rPr>
          <w:rFonts w:ascii="Arial" w:hAnsi="Arial" w:cs="Arial"/>
          <w:szCs w:val="24"/>
          <w:lang w:val="en-US"/>
        </w:rPr>
        <w:t>Službeni</w:t>
      </w:r>
      <w:proofErr w:type="spellEnd"/>
      <w:r w:rsidR="006726A6" w:rsidRPr="00125DAC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6726A6" w:rsidRPr="00125DAC">
        <w:rPr>
          <w:rFonts w:ascii="Arial" w:hAnsi="Arial" w:cs="Arial"/>
          <w:szCs w:val="24"/>
          <w:lang w:val="en-US"/>
        </w:rPr>
        <w:t>Crne</w:t>
      </w:r>
      <w:proofErr w:type="spellEnd"/>
      <w:r w:rsidR="006726A6" w:rsidRPr="00125DAC">
        <w:rPr>
          <w:rFonts w:ascii="Arial" w:hAnsi="Arial" w:cs="Arial"/>
          <w:szCs w:val="24"/>
          <w:lang w:val="en-US"/>
        </w:rPr>
        <w:t xml:space="preserve"> Gore", br. 047/19)</w:t>
      </w:r>
      <w:r w:rsidR="006726A6" w:rsidRPr="00125DAC">
        <w:rPr>
          <w:rFonts w:ascii="Arial" w:hAnsi="Arial" w:cs="Arial"/>
          <w:szCs w:val="24"/>
          <w:lang w:val="sr-Latn-CS" w:eastAsia="sr-Latn-CS"/>
        </w:rPr>
        <w:t>.</w:t>
      </w:r>
    </w:p>
    <w:p w14:paraId="6C71FAF3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6BB525ED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1F7CD36F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12C8172E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12DE8A0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941FC57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37A9AFA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1984EF3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0B1989EF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6DCD5E81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7AAF5C0B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346B0277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84A5B70" w14:textId="55A4CD9D" w:rsidR="00455355" w:rsidRDefault="00455355" w:rsidP="00455355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2E70E484" w14:textId="3BFB65AF" w:rsidR="000E104E" w:rsidRDefault="000E104E" w:rsidP="00455355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</w:p>
    <w:p w14:paraId="3678BA39" w14:textId="77777777" w:rsidR="000E104E" w:rsidRDefault="000E104E" w:rsidP="00455355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</w:p>
    <w:p w14:paraId="7AB7A62B" w14:textId="78A60E74" w:rsidR="00C83C7C" w:rsidRPr="00C83C7C" w:rsidRDefault="00C83C7C" w:rsidP="00C83C7C">
      <w:pPr>
        <w:tabs>
          <w:tab w:val="left" w:pos="7501"/>
        </w:tabs>
        <w:rPr>
          <w:lang w:val="sl-SI"/>
        </w:rPr>
      </w:pPr>
    </w:p>
    <w:sectPr w:rsidR="00C83C7C" w:rsidRPr="00C83C7C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4039" w14:textId="77777777" w:rsidR="00A852D8" w:rsidRDefault="00A852D8" w:rsidP="00A6505B">
      <w:pPr>
        <w:spacing w:before="0" w:after="0" w:line="240" w:lineRule="auto"/>
      </w:pPr>
      <w:r>
        <w:separator/>
      </w:r>
    </w:p>
  </w:endnote>
  <w:endnote w:type="continuationSeparator" w:id="0">
    <w:p w14:paraId="7598C0ED" w14:textId="77777777" w:rsidR="00A852D8" w:rsidRDefault="00A852D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2D20" w14:textId="77777777" w:rsidR="00A852D8" w:rsidRDefault="00A852D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61075C1" w14:textId="77777777" w:rsidR="00A852D8" w:rsidRDefault="00A852D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7B33BFE8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7B33BFE8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C9E"/>
    <w:multiLevelType w:val="hybridMultilevel"/>
    <w:tmpl w:val="4BCA0710"/>
    <w:lvl w:ilvl="0" w:tplc="116498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11B79"/>
    <w:rsid w:val="00020673"/>
    <w:rsid w:val="000208BD"/>
    <w:rsid w:val="000233FF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E104E"/>
    <w:rsid w:val="000F0AFE"/>
    <w:rsid w:val="000F1BCA"/>
    <w:rsid w:val="000F2AA0"/>
    <w:rsid w:val="000F2B95"/>
    <w:rsid w:val="000F2BFC"/>
    <w:rsid w:val="000F6875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096B"/>
    <w:rsid w:val="002A7CB3"/>
    <w:rsid w:val="002C2F62"/>
    <w:rsid w:val="002D47F5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14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D5B"/>
    <w:rsid w:val="003C58FB"/>
    <w:rsid w:val="003D5D90"/>
    <w:rsid w:val="003F0890"/>
    <w:rsid w:val="003F2BEA"/>
    <w:rsid w:val="00407B5C"/>
    <w:rsid w:val="004112D5"/>
    <w:rsid w:val="004157EE"/>
    <w:rsid w:val="004220C9"/>
    <w:rsid w:val="00424ED4"/>
    <w:rsid w:val="00426C26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5355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C0ECF"/>
    <w:rsid w:val="004C4337"/>
    <w:rsid w:val="004C74A3"/>
    <w:rsid w:val="004D3EDD"/>
    <w:rsid w:val="004D4A3B"/>
    <w:rsid w:val="004E3DA7"/>
    <w:rsid w:val="004E708F"/>
    <w:rsid w:val="004F1390"/>
    <w:rsid w:val="004F24B0"/>
    <w:rsid w:val="004F553E"/>
    <w:rsid w:val="004F5953"/>
    <w:rsid w:val="005004EE"/>
    <w:rsid w:val="00502B0B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53871"/>
    <w:rsid w:val="005576D7"/>
    <w:rsid w:val="005608A0"/>
    <w:rsid w:val="00562787"/>
    <w:rsid w:val="005723C7"/>
    <w:rsid w:val="0057332F"/>
    <w:rsid w:val="00586948"/>
    <w:rsid w:val="0059017C"/>
    <w:rsid w:val="005908AF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14F9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05377"/>
    <w:rsid w:val="00612213"/>
    <w:rsid w:val="006133CF"/>
    <w:rsid w:val="006155B6"/>
    <w:rsid w:val="006179CF"/>
    <w:rsid w:val="00623B43"/>
    <w:rsid w:val="00630A76"/>
    <w:rsid w:val="00630D47"/>
    <w:rsid w:val="00631201"/>
    <w:rsid w:val="00631A95"/>
    <w:rsid w:val="006330E7"/>
    <w:rsid w:val="0063380A"/>
    <w:rsid w:val="0064200A"/>
    <w:rsid w:val="006429C1"/>
    <w:rsid w:val="006513DA"/>
    <w:rsid w:val="0065222D"/>
    <w:rsid w:val="00653523"/>
    <w:rsid w:val="00656C18"/>
    <w:rsid w:val="00667006"/>
    <w:rsid w:val="006718B1"/>
    <w:rsid w:val="006726A6"/>
    <w:rsid w:val="006739CA"/>
    <w:rsid w:val="006779BC"/>
    <w:rsid w:val="006819EB"/>
    <w:rsid w:val="00687A44"/>
    <w:rsid w:val="00687E65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75DE"/>
    <w:rsid w:val="007207B6"/>
    <w:rsid w:val="00722040"/>
    <w:rsid w:val="007329FA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4988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22E4"/>
    <w:rsid w:val="00863024"/>
    <w:rsid w:val="00863D43"/>
    <w:rsid w:val="00871C87"/>
    <w:rsid w:val="00873006"/>
    <w:rsid w:val="008753FC"/>
    <w:rsid w:val="0088156B"/>
    <w:rsid w:val="00882247"/>
    <w:rsid w:val="00885190"/>
    <w:rsid w:val="008877C3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334E1"/>
    <w:rsid w:val="00945F1D"/>
    <w:rsid w:val="00946A67"/>
    <w:rsid w:val="00953B31"/>
    <w:rsid w:val="00953D8E"/>
    <w:rsid w:val="00954FD1"/>
    <w:rsid w:val="0096107C"/>
    <w:rsid w:val="00972B06"/>
    <w:rsid w:val="0097619C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B4E6C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52D8"/>
    <w:rsid w:val="00A86CC9"/>
    <w:rsid w:val="00A90151"/>
    <w:rsid w:val="00A95714"/>
    <w:rsid w:val="00AA14E4"/>
    <w:rsid w:val="00AB12D4"/>
    <w:rsid w:val="00AC0AC4"/>
    <w:rsid w:val="00AD11FA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4A28"/>
    <w:rsid w:val="00B25FEF"/>
    <w:rsid w:val="00B26F3A"/>
    <w:rsid w:val="00B27335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470E"/>
    <w:rsid w:val="00C165B9"/>
    <w:rsid w:val="00C176EB"/>
    <w:rsid w:val="00C20E0A"/>
    <w:rsid w:val="00C24D71"/>
    <w:rsid w:val="00C2622E"/>
    <w:rsid w:val="00C3741B"/>
    <w:rsid w:val="00C40B62"/>
    <w:rsid w:val="00C4431F"/>
    <w:rsid w:val="00C46E26"/>
    <w:rsid w:val="00C52CCA"/>
    <w:rsid w:val="00C829D7"/>
    <w:rsid w:val="00C83C7C"/>
    <w:rsid w:val="00C84028"/>
    <w:rsid w:val="00C85E0A"/>
    <w:rsid w:val="00C8673D"/>
    <w:rsid w:val="00C928DA"/>
    <w:rsid w:val="00C97FA7"/>
    <w:rsid w:val="00CA1400"/>
    <w:rsid w:val="00CA4058"/>
    <w:rsid w:val="00CA6C27"/>
    <w:rsid w:val="00CB3EB5"/>
    <w:rsid w:val="00CC2580"/>
    <w:rsid w:val="00CC6B64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26A1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B391B"/>
    <w:rsid w:val="00DC0D46"/>
    <w:rsid w:val="00DC3C48"/>
    <w:rsid w:val="00DC5DF1"/>
    <w:rsid w:val="00DE1302"/>
    <w:rsid w:val="00DF3C64"/>
    <w:rsid w:val="00DF5A68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C5E58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E767D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5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Jasmina Vujačić</cp:lastModifiedBy>
  <cp:revision>4</cp:revision>
  <cp:lastPrinted>2023-09-07T11:05:00Z</cp:lastPrinted>
  <dcterms:created xsi:type="dcterms:W3CDTF">2023-09-08T06:34:00Z</dcterms:created>
  <dcterms:modified xsi:type="dcterms:W3CDTF">2023-09-08T12:58:00Z</dcterms:modified>
</cp:coreProperties>
</file>