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060" w:rsidRDefault="005C1060" w:rsidP="00C1093D">
      <w:pPr>
        <w:spacing w:after="0" w:line="276" w:lineRule="auto"/>
        <w:jc w:val="both"/>
        <w:rPr>
          <w:rFonts w:ascii="Arial" w:eastAsia="Calibri" w:hAnsi="Arial" w:cs="Arial"/>
          <w:kern w:val="0"/>
          <w:sz w:val="24"/>
          <w:szCs w:val="24"/>
          <w:lang w:val="sr-Latn-CS"/>
        </w:rPr>
      </w:pPr>
    </w:p>
    <w:p w:rsidR="00C1093D" w:rsidRPr="00C1093D" w:rsidRDefault="00331AC3" w:rsidP="00C1093D">
      <w:pPr>
        <w:spacing w:after="0" w:line="276" w:lineRule="auto"/>
        <w:jc w:val="both"/>
        <w:rPr>
          <w:rFonts w:ascii="Arial" w:eastAsia="Calibri" w:hAnsi="Arial" w:cs="Arial"/>
          <w:kern w:val="0"/>
          <w:sz w:val="24"/>
          <w:szCs w:val="24"/>
        </w:rPr>
      </w:pPr>
      <w:r w:rsidRPr="00331AC3">
        <w:rPr>
          <w:rFonts w:ascii="Arial" w:eastAsia="Calibri" w:hAnsi="Arial" w:cs="Arial"/>
          <w:kern w:val="0"/>
          <w:sz w:val="24"/>
          <w:szCs w:val="24"/>
          <w:lang w:val="sr-Latn-CS"/>
        </w:rPr>
        <w:t>На основу члана</w:t>
      </w:r>
      <w:r w:rsidR="005D4D04">
        <w:rPr>
          <w:rFonts w:ascii="Arial" w:eastAsia="Calibri" w:hAnsi="Arial" w:cs="Arial"/>
          <w:kern w:val="0"/>
          <w:sz w:val="24"/>
          <w:szCs w:val="24"/>
          <w:lang/>
        </w:rPr>
        <w:t xml:space="preserve"> 13 </w:t>
      </w:r>
      <w:r w:rsidRPr="00331AC3">
        <w:rPr>
          <w:rFonts w:ascii="Arial" w:eastAsia="Calibri" w:hAnsi="Arial" w:cs="Arial"/>
          <w:kern w:val="0"/>
          <w:sz w:val="24"/>
          <w:szCs w:val="24"/>
          <w:lang w:val="sr-Latn-CS"/>
        </w:rPr>
        <w:t>Закона о процјени утицаја на животну средину (</w:t>
      </w:r>
      <w:r w:rsidR="0049062B" w:rsidRPr="00331AC3">
        <w:rPr>
          <w:rFonts w:ascii="Arial" w:eastAsia="Calibri" w:hAnsi="Arial" w:cs="Arial"/>
          <w:kern w:val="0"/>
          <w:sz w:val="24"/>
          <w:szCs w:val="24"/>
          <w:lang w:val="sr-Latn-CS"/>
        </w:rPr>
        <w:t>''Сл</w:t>
      </w:r>
      <w:r w:rsidR="0049062B">
        <w:rPr>
          <w:rFonts w:ascii="Arial" w:eastAsia="Calibri" w:hAnsi="Arial" w:cs="Arial"/>
          <w:kern w:val="0"/>
          <w:sz w:val="24"/>
          <w:szCs w:val="24"/>
          <w:lang w:val="sr-Latn-CS"/>
        </w:rPr>
        <w:t>yжбени</w:t>
      </w:r>
      <w:r w:rsidR="0049062B" w:rsidRPr="00331AC3">
        <w:rPr>
          <w:rFonts w:ascii="Arial" w:eastAsia="Calibri" w:hAnsi="Arial" w:cs="Arial"/>
          <w:kern w:val="0"/>
          <w:sz w:val="24"/>
          <w:szCs w:val="24"/>
        </w:rPr>
        <w:t xml:space="preserve"> лист</w:t>
      </w:r>
      <w:r w:rsidR="0049062B">
        <w:rPr>
          <w:rFonts w:ascii="Arial" w:eastAsia="Calibri" w:hAnsi="Arial" w:cs="Arial"/>
          <w:kern w:val="0"/>
          <w:sz w:val="24"/>
          <w:szCs w:val="24"/>
        </w:rPr>
        <w:t xml:space="preserve"> </w:t>
      </w:r>
      <w:r w:rsidRPr="00331AC3">
        <w:rPr>
          <w:rFonts w:ascii="Arial" w:eastAsia="Calibri" w:hAnsi="Arial" w:cs="Arial"/>
          <w:kern w:val="0"/>
          <w:sz w:val="24"/>
          <w:szCs w:val="24"/>
        </w:rPr>
        <w:t>Ц</w:t>
      </w:r>
      <w:r>
        <w:rPr>
          <w:rFonts w:ascii="Arial" w:eastAsia="Calibri" w:hAnsi="Arial" w:cs="Arial"/>
          <w:kern w:val="0"/>
          <w:sz w:val="24"/>
          <w:szCs w:val="24"/>
        </w:rPr>
        <w:t xml:space="preserve">pne </w:t>
      </w:r>
      <w:r w:rsidRPr="00331AC3">
        <w:rPr>
          <w:rFonts w:ascii="Arial" w:eastAsia="Calibri" w:hAnsi="Arial" w:cs="Arial"/>
          <w:kern w:val="0"/>
          <w:sz w:val="24"/>
          <w:szCs w:val="24"/>
        </w:rPr>
        <w:t>Г</w:t>
      </w:r>
      <w:r>
        <w:rPr>
          <w:rFonts w:ascii="Arial" w:eastAsia="Calibri" w:hAnsi="Arial" w:cs="Arial"/>
          <w:kern w:val="0"/>
          <w:sz w:val="24"/>
          <w:szCs w:val="24"/>
        </w:rPr>
        <w:t>ope</w:t>
      </w:r>
      <w:r w:rsidRPr="00331AC3">
        <w:rPr>
          <w:rFonts w:ascii="Arial" w:eastAsia="Calibri" w:hAnsi="Arial" w:cs="Arial"/>
          <w:kern w:val="0"/>
          <w:sz w:val="24"/>
          <w:szCs w:val="24"/>
        </w:rPr>
        <w:t>“, бр</w:t>
      </w:r>
      <w:r w:rsidR="00665C69">
        <w:rPr>
          <w:rFonts w:ascii="Arial" w:eastAsia="Calibri" w:hAnsi="Arial" w:cs="Arial"/>
          <w:kern w:val="0"/>
          <w:sz w:val="24"/>
          <w:szCs w:val="24"/>
        </w:rPr>
        <w:t>.</w:t>
      </w:r>
      <w:r>
        <w:rPr>
          <w:rFonts w:ascii="Arial" w:eastAsia="Calibri" w:hAnsi="Arial" w:cs="Arial"/>
          <w:kern w:val="0"/>
          <w:sz w:val="24"/>
          <w:szCs w:val="24"/>
        </w:rPr>
        <w:t xml:space="preserve"> 0</w:t>
      </w:r>
      <w:r w:rsidRPr="00331AC3">
        <w:rPr>
          <w:rFonts w:ascii="Arial" w:eastAsia="Calibri" w:hAnsi="Arial" w:cs="Arial"/>
          <w:kern w:val="0"/>
          <w:sz w:val="24"/>
          <w:szCs w:val="24"/>
        </w:rPr>
        <w:t>75</w:t>
      </w:r>
      <w:r w:rsidRPr="00331AC3">
        <w:rPr>
          <w:rFonts w:ascii="Arial" w:eastAsia="Calibri" w:hAnsi="Arial" w:cs="Arial"/>
          <w:kern w:val="0"/>
          <w:sz w:val="24"/>
          <w:szCs w:val="24"/>
          <w:lang w:val="hr-HR"/>
        </w:rPr>
        <w:t>/18</w:t>
      </w:r>
      <w:r w:rsidRPr="00331AC3">
        <w:rPr>
          <w:rFonts w:ascii="Arial" w:eastAsia="Calibri" w:hAnsi="Arial" w:cs="Arial"/>
          <w:kern w:val="0"/>
          <w:sz w:val="24"/>
          <w:szCs w:val="24"/>
          <w:lang w:val="sr-Latn-CS"/>
        </w:rPr>
        <w:t>)</w:t>
      </w:r>
      <w:r>
        <w:rPr>
          <w:rFonts w:ascii="Arial" w:eastAsia="Calibri" w:hAnsi="Arial" w:cs="Arial"/>
          <w:kern w:val="0"/>
          <w:sz w:val="24"/>
          <w:szCs w:val="24"/>
          <w:lang w:val="sr-Latn-CS"/>
        </w:rPr>
        <w:t>,</w:t>
      </w:r>
      <w:r w:rsidR="00C1093D" w:rsidRPr="00C1093D">
        <w:rPr>
          <w:rFonts w:ascii="Arial" w:eastAsia="Calibri" w:hAnsi="Arial" w:cs="Arial"/>
          <w:kern w:val="0"/>
          <w:sz w:val="24"/>
          <w:szCs w:val="24"/>
          <w:lang w:val="sr-Latn-CS"/>
        </w:rPr>
        <w:t>Секретаријат</w:t>
      </w:r>
      <w:r w:rsidR="0028395E">
        <w:rPr>
          <w:rFonts w:ascii="Arial" w:eastAsia="Calibri" w:hAnsi="Arial" w:cs="Arial"/>
          <w:kern w:val="0"/>
          <w:sz w:val="24"/>
          <w:szCs w:val="24"/>
          <w:lang w:val="sr-Latn-CS"/>
        </w:rPr>
        <w:t xml:space="preserve"> </w:t>
      </w:r>
      <w:r w:rsidR="00C1093D" w:rsidRPr="00C1093D">
        <w:rPr>
          <w:rFonts w:ascii="Arial" w:eastAsia="Calibri" w:hAnsi="Arial" w:cs="Arial"/>
          <w:kern w:val="0"/>
          <w:sz w:val="24"/>
          <w:szCs w:val="24"/>
          <w:lang w:val="sr-Latn-CS"/>
        </w:rPr>
        <w:t>за уређење простора, заштиту животне средине и саобраћај Општине Зета</w:t>
      </w:r>
      <w:r w:rsidR="00C1093D">
        <w:rPr>
          <w:rFonts w:ascii="Arial" w:eastAsia="Calibri" w:hAnsi="Arial" w:cs="Arial"/>
          <w:kern w:val="0"/>
          <w:sz w:val="24"/>
          <w:szCs w:val="24"/>
          <w:lang w:val="sr-Latn-CS"/>
        </w:rPr>
        <w:t xml:space="preserve"> </w:t>
      </w:r>
    </w:p>
    <w:p w:rsidR="00331AC3" w:rsidRDefault="00331AC3" w:rsidP="006F4DD2">
      <w:pPr>
        <w:spacing w:after="0" w:line="276" w:lineRule="auto"/>
        <w:rPr>
          <w:rFonts w:ascii="Arial" w:eastAsia="Calibri" w:hAnsi="Arial" w:cs="Arial"/>
          <w:b/>
          <w:kern w:val="0"/>
          <w:sz w:val="24"/>
          <w:szCs w:val="24"/>
          <w:lang w:val="sr-Latn-CS"/>
        </w:rPr>
      </w:pPr>
    </w:p>
    <w:p w:rsidR="00232AD3" w:rsidRPr="00331AC3" w:rsidRDefault="00232AD3" w:rsidP="006F4DD2">
      <w:pPr>
        <w:spacing w:after="0" w:line="276" w:lineRule="auto"/>
        <w:rPr>
          <w:rFonts w:ascii="Arial" w:eastAsia="Calibri" w:hAnsi="Arial" w:cs="Arial"/>
          <w:b/>
          <w:kern w:val="0"/>
          <w:sz w:val="24"/>
          <w:szCs w:val="24"/>
          <w:lang w:val="sr-Latn-CS"/>
        </w:rPr>
      </w:pPr>
    </w:p>
    <w:p w:rsidR="00331AC3" w:rsidRPr="00331AC3" w:rsidRDefault="00331AC3" w:rsidP="00331AC3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:sz w:val="24"/>
          <w:szCs w:val="24"/>
          <w:lang w:val="sr-Latn-CS"/>
        </w:rPr>
      </w:pPr>
      <w:r w:rsidRPr="00331AC3">
        <w:rPr>
          <w:rFonts w:ascii="Arial" w:eastAsia="Calibri" w:hAnsi="Arial" w:cs="Arial"/>
          <w:b/>
          <w:bCs/>
          <w:kern w:val="0"/>
          <w:sz w:val="24"/>
          <w:szCs w:val="24"/>
          <w:lang w:val="sr-Latn-CS"/>
        </w:rPr>
        <w:t>ОБАВЈЕШТАВА</w:t>
      </w:r>
    </w:p>
    <w:p w:rsidR="0028395E" w:rsidRDefault="0028395E" w:rsidP="006F4DD2">
      <w:pPr>
        <w:spacing w:after="0" w:line="276" w:lineRule="auto"/>
        <w:jc w:val="center"/>
        <w:rPr>
          <w:rFonts w:ascii="Arial" w:eastAsia="Calibri" w:hAnsi="Arial" w:cs="Arial"/>
          <w:bCs/>
          <w:kern w:val="0"/>
          <w:sz w:val="24"/>
          <w:szCs w:val="24"/>
          <w:lang w:val="sr-Latn-CS"/>
        </w:rPr>
      </w:pPr>
    </w:p>
    <w:p w:rsidR="00331AC3" w:rsidRPr="00E909F4" w:rsidRDefault="00331AC3" w:rsidP="006F4DD2">
      <w:pPr>
        <w:spacing w:after="0" w:line="276" w:lineRule="auto"/>
        <w:jc w:val="center"/>
        <w:rPr>
          <w:rFonts w:ascii="Arial" w:eastAsia="Calibri" w:hAnsi="Arial" w:cs="Arial"/>
          <w:bCs/>
          <w:kern w:val="0"/>
          <w:sz w:val="24"/>
          <w:szCs w:val="24"/>
          <w:lang w:val="sr-Latn-CS"/>
        </w:rPr>
      </w:pPr>
      <w:r w:rsidRPr="00E909F4">
        <w:rPr>
          <w:rFonts w:ascii="Arial" w:eastAsia="Calibri" w:hAnsi="Arial" w:cs="Arial"/>
          <w:bCs/>
          <w:kern w:val="0"/>
          <w:sz w:val="24"/>
          <w:szCs w:val="24"/>
          <w:lang w:val="sr-Latn-CS"/>
        </w:rPr>
        <w:t>заинтересовану јавност</w:t>
      </w:r>
    </w:p>
    <w:p w:rsidR="00331AC3" w:rsidRDefault="00331AC3" w:rsidP="006F4DD2">
      <w:pPr>
        <w:spacing w:after="0" w:line="276" w:lineRule="auto"/>
        <w:rPr>
          <w:rFonts w:ascii="Arial" w:eastAsia="Calibri" w:hAnsi="Arial" w:cs="Arial"/>
          <w:color w:val="262626"/>
          <w:kern w:val="0"/>
          <w:sz w:val="24"/>
          <w:szCs w:val="24"/>
          <w:lang w:val="sr-Latn-CS"/>
        </w:rPr>
      </w:pPr>
    </w:p>
    <w:p w:rsidR="00E909F4" w:rsidRPr="00331AC3" w:rsidRDefault="00E909F4" w:rsidP="006F4DD2">
      <w:pPr>
        <w:spacing w:after="0" w:line="276" w:lineRule="auto"/>
        <w:rPr>
          <w:rFonts w:ascii="Arial" w:eastAsia="Calibri" w:hAnsi="Arial" w:cs="Arial"/>
          <w:color w:val="262626"/>
          <w:kern w:val="0"/>
          <w:sz w:val="24"/>
          <w:szCs w:val="24"/>
          <w:lang w:val="sr-Latn-CS"/>
        </w:rPr>
      </w:pPr>
    </w:p>
    <w:p w:rsidR="00DF3864" w:rsidRDefault="00331AC3" w:rsidP="006F4DD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262626"/>
          <w:sz w:val="24"/>
          <w:szCs w:val="24"/>
          <w:lang/>
        </w:rPr>
      </w:pPr>
      <w:r w:rsidRPr="00331AC3">
        <w:rPr>
          <w:rFonts w:ascii="Arial" w:eastAsia="Calibri" w:hAnsi="Arial" w:cs="Arial"/>
          <w:color w:val="262626"/>
          <w:kern w:val="0"/>
          <w:sz w:val="24"/>
          <w:szCs w:val="24"/>
          <w:lang/>
        </w:rPr>
        <w:t xml:space="preserve">да је носилац пројекта </w:t>
      </w:r>
      <w:r w:rsidR="0049062B" w:rsidRPr="00037E38">
        <w:rPr>
          <w:rFonts w:ascii="Arial" w:eastAsia="Calibri" w:hAnsi="Arial" w:cs="Arial"/>
          <w:i/>
          <w:iCs/>
          <w:color w:val="262626"/>
          <w:kern w:val="0"/>
          <w:sz w:val="24"/>
          <w:szCs w:val="24"/>
          <w:lang/>
        </w:rPr>
        <w:t>„</w:t>
      </w:r>
      <w:r w:rsidR="00447633">
        <w:rPr>
          <w:rFonts w:ascii="Arial" w:eastAsia="Calibri" w:hAnsi="Arial" w:cs="Arial"/>
          <w:i/>
          <w:iCs/>
          <w:color w:val="262626"/>
          <w:kern w:val="0"/>
          <w:sz w:val="24"/>
          <w:szCs w:val="24"/>
          <w:lang/>
        </w:rPr>
        <w:t>ZT ENERGY</w:t>
      </w:r>
      <w:r w:rsidR="0049062B" w:rsidRPr="00037E38">
        <w:rPr>
          <w:rFonts w:ascii="Arial" w:eastAsia="Calibri" w:hAnsi="Arial" w:cs="Arial"/>
          <w:i/>
          <w:iCs/>
          <w:color w:val="262626"/>
          <w:kern w:val="0"/>
          <w:sz w:val="24"/>
          <w:szCs w:val="24"/>
          <w:lang/>
        </w:rPr>
        <w:t>“</w:t>
      </w:r>
      <w:r w:rsidR="00232AD3">
        <w:rPr>
          <w:rFonts w:ascii="Arial" w:eastAsia="Calibri" w:hAnsi="Arial" w:cs="Arial"/>
          <w:color w:val="262626"/>
          <w:kern w:val="0"/>
          <w:sz w:val="24"/>
          <w:szCs w:val="24"/>
          <w:lang/>
        </w:rPr>
        <w:t xml:space="preserve"> д.о.о.</w:t>
      </w:r>
      <w:r w:rsidR="00D3201F">
        <w:rPr>
          <w:rFonts w:ascii="Arial" w:eastAsia="Calibri" w:hAnsi="Arial" w:cs="Arial"/>
          <w:color w:val="262626"/>
          <w:kern w:val="0"/>
          <w:sz w:val="24"/>
          <w:szCs w:val="24"/>
          <w:lang/>
        </w:rPr>
        <w:t xml:space="preserve"> </w:t>
      </w:r>
      <w:r w:rsidR="00665C69">
        <w:rPr>
          <w:rFonts w:ascii="Arial" w:eastAsia="Calibri" w:hAnsi="Arial" w:cs="Arial"/>
          <w:color w:val="262626"/>
          <w:kern w:val="0"/>
          <w:sz w:val="24"/>
          <w:szCs w:val="24"/>
          <w:lang/>
        </w:rPr>
        <w:t>Подгорица, улица</w:t>
      </w:r>
      <w:r w:rsidR="00D3201F">
        <w:rPr>
          <w:rFonts w:ascii="Arial" w:eastAsia="Calibri" w:hAnsi="Arial" w:cs="Arial"/>
          <w:color w:val="262626"/>
          <w:kern w:val="0"/>
          <w:sz w:val="24"/>
          <w:szCs w:val="24"/>
          <w:lang/>
        </w:rPr>
        <w:t xml:space="preserve"> Велише Мугоше 45/2</w:t>
      </w:r>
      <w:r w:rsidR="00842735">
        <w:rPr>
          <w:rFonts w:ascii="Arial" w:eastAsia="Calibri" w:hAnsi="Arial" w:cs="Arial"/>
          <w:color w:val="262626"/>
          <w:kern w:val="0"/>
          <w:sz w:val="24"/>
          <w:szCs w:val="24"/>
          <w:lang/>
        </w:rPr>
        <w:t xml:space="preserve"> Подгорица,</w:t>
      </w:r>
      <w:r w:rsidRPr="00331AC3">
        <w:rPr>
          <w:rFonts w:ascii="Arial" w:eastAsia="Calibri" w:hAnsi="Arial" w:cs="Arial"/>
          <w:color w:val="262626"/>
          <w:kern w:val="0"/>
          <w:sz w:val="24"/>
          <w:szCs w:val="24"/>
          <w:lang/>
        </w:rPr>
        <w:t xml:space="preserve"> поднио захтјев за одлучивање о потреби израде елабората </w:t>
      </w:r>
      <w:r w:rsidR="006F61FD">
        <w:rPr>
          <w:rFonts w:ascii="Arial" w:eastAsia="Calibri" w:hAnsi="Arial" w:cs="Arial"/>
          <w:color w:val="262626"/>
          <w:kern w:val="0"/>
          <w:sz w:val="24"/>
          <w:szCs w:val="24"/>
          <w:lang/>
        </w:rPr>
        <w:t xml:space="preserve"> </w:t>
      </w:r>
      <w:r w:rsidRPr="00331AC3">
        <w:rPr>
          <w:rFonts w:ascii="Arial" w:eastAsia="Calibri" w:hAnsi="Arial" w:cs="Arial"/>
          <w:color w:val="262626"/>
          <w:kern w:val="0"/>
          <w:sz w:val="24"/>
          <w:szCs w:val="24"/>
          <w:lang/>
        </w:rPr>
        <w:t>процјен</w:t>
      </w:r>
      <w:r w:rsidR="00931E44">
        <w:rPr>
          <w:rFonts w:ascii="Arial" w:eastAsia="Calibri" w:hAnsi="Arial" w:cs="Arial"/>
          <w:color w:val="262626"/>
          <w:kern w:val="0"/>
          <w:sz w:val="24"/>
          <w:szCs w:val="24"/>
          <w:lang/>
        </w:rPr>
        <w:t>e</w:t>
      </w:r>
      <w:r w:rsidRPr="00331AC3">
        <w:rPr>
          <w:rFonts w:ascii="Arial" w:eastAsia="Calibri" w:hAnsi="Arial" w:cs="Arial"/>
          <w:color w:val="262626"/>
          <w:kern w:val="0"/>
          <w:sz w:val="24"/>
          <w:szCs w:val="24"/>
          <w:lang/>
        </w:rPr>
        <w:t xml:space="preserve"> утицаја</w:t>
      </w:r>
      <w:r w:rsidR="006F61FD">
        <w:rPr>
          <w:rFonts w:ascii="Arial" w:eastAsia="Calibri" w:hAnsi="Arial" w:cs="Arial"/>
          <w:color w:val="262626"/>
          <w:kern w:val="0"/>
          <w:sz w:val="24"/>
          <w:szCs w:val="24"/>
          <w:lang/>
        </w:rPr>
        <w:t xml:space="preserve"> </w:t>
      </w:r>
      <w:r w:rsidR="006F61FD">
        <w:rPr>
          <w:rFonts w:ascii="Arial" w:eastAsia="Calibri" w:hAnsi="Arial" w:cs="Arial"/>
          <w:color w:val="262626"/>
          <w:kern w:val="0"/>
          <w:sz w:val="24"/>
          <w:szCs w:val="24"/>
          <w:lang/>
        </w:rPr>
        <w:t>на животну средину за</w:t>
      </w:r>
      <w:r w:rsidR="00537717">
        <w:rPr>
          <w:rFonts w:ascii="Arial" w:eastAsia="Calibri" w:hAnsi="Arial" w:cs="Arial"/>
          <w:color w:val="262626"/>
          <w:kern w:val="0"/>
          <w:sz w:val="24"/>
          <w:szCs w:val="24"/>
          <w:lang/>
        </w:rPr>
        <w:t xml:space="preserve"> </w:t>
      </w:r>
      <w:r w:rsidR="00DE0A47">
        <w:rPr>
          <w:rFonts w:ascii="Arial" w:eastAsia="Calibri" w:hAnsi="Arial" w:cs="Arial"/>
          <w:color w:val="262626"/>
          <w:kern w:val="0"/>
          <w:sz w:val="24"/>
          <w:szCs w:val="24"/>
          <w:lang/>
        </w:rPr>
        <w:t>пројек</w:t>
      </w:r>
      <w:r w:rsidR="006F61FD">
        <w:rPr>
          <w:rFonts w:ascii="Arial" w:eastAsia="Calibri" w:hAnsi="Arial" w:cs="Arial"/>
          <w:color w:val="262626"/>
          <w:kern w:val="0"/>
          <w:sz w:val="24"/>
          <w:szCs w:val="24"/>
          <w:lang/>
        </w:rPr>
        <w:t>ат</w:t>
      </w:r>
      <w:r w:rsidR="00DE0A47">
        <w:rPr>
          <w:rFonts w:ascii="Arial" w:eastAsia="Calibri" w:hAnsi="Arial" w:cs="Arial"/>
          <w:color w:val="262626"/>
          <w:kern w:val="0"/>
          <w:sz w:val="24"/>
          <w:szCs w:val="24"/>
          <w:lang/>
        </w:rPr>
        <w:t xml:space="preserve"> </w:t>
      </w:r>
      <w:r w:rsidR="00842735">
        <w:rPr>
          <w:rFonts w:ascii="Arial" w:eastAsia="Calibri" w:hAnsi="Arial" w:cs="Arial"/>
          <w:color w:val="262626"/>
          <w:kern w:val="0"/>
          <w:sz w:val="24"/>
          <w:szCs w:val="24"/>
          <w:lang/>
        </w:rPr>
        <w:t xml:space="preserve">- </w:t>
      </w:r>
      <w:r w:rsidR="00DF3864" w:rsidRPr="00DF3864">
        <w:rPr>
          <w:rFonts w:ascii="Arial" w:eastAsia="Calibri" w:hAnsi="Arial" w:cs="Arial"/>
          <w:color w:val="262626"/>
          <w:sz w:val="24"/>
          <w:szCs w:val="24"/>
          <w:lang/>
        </w:rPr>
        <w:t>Соларн</w:t>
      </w:r>
      <w:r w:rsidR="00DF3864">
        <w:rPr>
          <w:rFonts w:ascii="Arial" w:eastAsia="Calibri" w:hAnsi="Arial" w:cs="Arial"/>
          <w:color w:val="262626"/>
          <w:sz w:val="24"/>
          <w:szCs w:val="24"/>
          <w:lang/>
        </w:rPr>
        <w:t>e</w:t>
      </w:r>
      <w:r w:rsidR="00DF3864" w:rsidRPr="00DF3864">
        <w:rPr>
          <w:rFonts w:ascii="Arial" w:eastAsia="Calibri" w:hAnsi="Arial" w:cs="Arial"/>
          <w:color w:val="262626"/>
          <w:sz w:val="24"/>
          <w:szCs w:val="24"/>
          <w:lang/>
        </w:rPr>
        <w:t xml:space="preserve"> електран</w:t>
      </w:r>
      <w:r w:rsidR="00DF3864">
        <w:rPr>
          <w:rFonts w:ascii="Arial" w:eastAsia="Calibri" w:hAnsi="Arial" w:cs="Arial"/>
          <w:color w:val="262626"/>
          <w:sz w:val="24"/>
          <w:szCs w:val="24"/>
          <w:lang/>
        </w:rPr>
        <w:t xml:space="preserve">e </w:t>
      </w:r>
      <w:r w:rsidR="00DF3864" w:rsidRPr="00DF3864">
        <w:rPr>
          <w:rFonts w:ascii="Arial" w:eastAsia="Calibri" w:hAnsi="Arial" w:cs="Arial"/>
          <w:color w:val="262626"/>
          <w:sz w:val="24"/>
          <w:szCs w:val="24"/>
          <w:lang/>
        </w:rPr>
        <w:t>„</w:t>
      </w:r>
      <w:r w:rsidR="00DF3864" w:rsidRPr="00DF3864">
        <w:rPr>
          <w:rFonts w:ascii="Arial" w:eastAsia="Calibri" w:hAnsi="Arial" w:cs="Arial"/>
          <w:i/>
          <w:iCs/>
          <w:color w:val="262626"/>
          <w:sz w:val="24"/>
          <w:szCs w:val="24"/>
          <w:lang/>
        </w:rPr>
        <w:t>ZT ENERGY</w:t>
      </w:r>
      <w:r w:rsidR="00DF3864" w:rsidRPr="00DF3864">
        <w:rPr>
          <w:rFonts w:ascii="Arial" w:eastAsia="Calibri" w:hAnsi="Arial" w:cs="Arial"/>
          <w:color w:val="262626"/>
          <w:sz w:val="24"/>
          <w:szCs w:val="24"/>
          <w:lang/>
        </w:rPr>
        <w:t xml:space="preserve">“ </w:t>
      </w:r>
      <w:r w:rsidR="00DF3864" w:rsidRPr="00DF3864">
        <w:rPr>
          <w:rFonts w:ascii="Arial" w:eastAsia="Calibri" w:hAnsi="Arial" w:cs="Arial"/>
          <w:color w:val="262626"/>
          <w:sz w:val="24"/>
          <w:szCs w:val="24"/>
          <w:lang/>
        </w:rPr>
        <w:t xml:space="preserve">инсталисане снаге </w:t>
      </w:r>
      <w:r w:rsidR="00DF3864" w:rsidRPr="00DF3864">
        <w:rPr>
          <w:rFonts w:ascii="Arial" w:eastAsia="Calibri" w:hAnsi="Arial" w:cs="Arial"/>
          <w:color w:val="000000"/>
          <w:sz w:val="24"/>
          <w:szCs w:val="24"/>
          <w:lang/>
        </w:rPr>
        <w:t xml:space="preserve">4,5 </w:t>
      </w:r>
      <w:r w:rsidR="00DF3864" w:rsidRPr="00DF3864">
        <w:rPr>
          <w:rFonts w:ascii="Arial" w:eastAsia="Calibri" w:hAnsi="Arial" w:cs="Arial"/>
          <w:color w:val="000000"/>
          <w:sz w:val="24"/>
          <w:szCs w:val="24"/>
          <w:lang/>
        </w:rPr>
        <w:t>MW</w:t>
      </w:r>
      <w:r w:rsidR="00DF3864" w:rsidRPr="00DF3864">
        <w:rPr>
          <w:rFonts w:ascii="Arial" w:eastAsia="Calibri" w:hAnsi="Arial" w:cs="Arial"/>
          <w:color w:val="000000"/>
          <w:sz w:val="24"/>
          <w:szCs w:val="24"/>
          <w:lang/>
        </w:rPr>
        <w:t xml:space="preserve"> </w:t>
      </w:r>
      <w:r w:rsidR="00DF3864" w:rsidRPr="00DF3864">
        <w:rPr>
          <w:rFonts w:ascii="Arial" w:eastAsia="Calibri" w:hAnsi="Arial" w:cs="Arial"/>
          <w:color w:val="000000"/>
          <w:sz w:val="24"/>
          <w:szCs w:val="24"/>
          <w:lang/>
        </w:rPr>
        <w:t xml:space="preserve">са </w:t>
      </w:r>
      <w:r w:rsidR="00DF3864" w:rsidRPr="00DF3864">
        <w:rPr>
          <w:rFonts w:ascii="Arial" w:eastAsia="Calibri" w:hAnsi="Arial" w:cs="Arial"/>
          <w:color w:val="000000"/>
          <w:sz w:val="24"/>
          <w:szCs w:val="24"/>
          <w:lang/>
        </w:rPr>
        <w:t xml:space="preserve">35 kV </w:t>
      </w:r>
      <w:r w:rsidR="00DF3864" w:rsidRPr="00DF3864">
        <w:rPr>
          <w:rFonts w:ascii="Arial" w:eastAsia="Calibri" w:hAnsi="Arial" w:cs="Arial"/>
          <w:color w:val="000000"/>
          <w:sz w:val="24"/>
          <w:szCs w:val="24"/>
          <w:lang/>
        </w:rPr>
        <w:t>кабловским водом</w:t>
      </w:r>
      <w:r w:rsidR="00DF3864" w:rsidRPr="00DF3864">
        <w:rPr>
          <w:rFonts w:ascii="Arial" w:eastAsia="Calibri" w:hAnsi="Arial" w:cs="Arial"/>
          <w:color w:val="000000"/>
          <w:sz w:val="24"/>
          <w:szCs w:val="24"/>
          <w:lang/>
        </w:rPr>
        <w:t xml:space="preserve">, </w:t>
      </w:r>
      <w:r w:rsidR="00DF3864" w:rsidRPr="00DF3864">
        <w:rPr>
          <w:rFonts w:ascii="Arial" w:eastAsia="Calibri" w:hAnsi="Arial" w:cs="Arial"/>
          <w:color w:val="000000"/>
          <w:sz w:val="24"/>
          <w:szCs w:val="24"/>
          <w:lang/>
        </w:rPr>
        <w:t xml:space="preserve"> </w:t>
      </w:r>
      <w:r w:rsidR="00DF3864" w:rsidRPr="00DF3864">
        <w:rPr>
          <w:rFonts w:ascii="Arial" w:eastAsia="Calibri" w:hAnsi="Arial" w:cs="Arial"/>
          <w:color w:val="000000"/>
          <w:sz w:val="24"/>
          <w:szCs w:val="24"/>
          <w:lang/>
        </w:rPr>
        <w:t>планиран</w:t>
      </w:r>
      <w:r w:rsidR="00DF3864">
        <w:rPr>
          <w:rFonts w:ascii="Arial" w:eastAsia="Calibri" w:hAnsi="Arial" w:cs="Arial"/>
          <w:color w:val="000000"/>
          <w:sz w:val="24"/>
          <w:szCs w:val="24"/>
          <w:lang/>
        </w:rPr>
        <w:t>e</w:t>
      </w:r>
      <w:r w:rsidR="00DF3864" w:rsidRPr="00DF3864">
        <w:rPr>
          <w:rFonts w:ascii="Arial" w:eastAsia="Calibri" w:hAnsi="Arial" w:cs="Arial"/>
          <w:color w:val="000000"/>
          <w:sz w:val="24"/>
          <w:szCs w:val="24"/>
          <w:lang/>
        </w:rPr>
        <w:t xml:space="preserve"> на катастарским парцелама </w:t>
      </w:r>
      <w:r w:rsidR="00DF3864" w:rsidRPr="00DF3864">
        <w:rPr>
          <w:rFonts w:ascii="Arial" w:eastAsia="Calibri" w:hAnsi="Arial" w:cs="Arial"/>
          <w:color w:val="000000"/>
          <w:sz w:val="24"/>
          <w:szCs w:val="24"/>
          <w:lang/>
        </w:rPr>
        <w:t>бр.432, 433, 434/1, 434/2, 434/3, 434/4, 434/5,</w:t>
      </w:r>
      <w:r w:rsidR="00DF3864" w:rsidRPr="00DF3864">
        <w:rPr>
          <w:rFonts w:ascii="Arial" w:eastAsia="Calibri" w:hAnsi="Arial" w:cs="Arial"/>
          <w:color w:val="000000"/>
          <w:sz w:val="24"/>
          <w:szCs w:val="24"/>
          <w:lang/>
        </w:rPr>
        <w:t xml:space="preserve"> </w:t>
      </w:r>
      <w:r w:rsidR="00DF3864" w:rsidRPr="00DF3864">
        <w:rPr>
          <w:rFonts w:ascii="Arial" w:eastAsia="Calibri" w:hAnsi="Arial" w:cs="Arial"/>
          <w:color w:val="000000"/>
          <w:sz w:val="24"/>
          <w:szCs w:val="24"/>
          <w:lang/>
        </w:rPr>
        <w:t>434/6, 434/7, 434/8, 434/9, 434/10</w:t>
      </w:r>
      <w:r w:rsidR="00DF3864" w:rsidRPr="00DF3864">
        <w:rPr>
          <w:rFonts w:ascii="Arial" w:eastAsia="Calibri" w:hAnsi="Arial" w:cs="Arial"/>
          <w:color w:val="000000"/>
          <w:sz w:val="24"/>
          <w:szCs w:val="24"/>
          <w:lang/>
        </w:rPr>
        <w:t xml:space="preserve"> </w:t>
      </w:r>
      <w:r w:rsidR="00DF3864" w:rsidRPr="00DF3864">
        <w:rPr>
          <w:rFonts w:ascii="Arial" w:eastAsia="Calibri" w:hAnsi="Arial" w:cs="Arial"/>
          <w:color w:val="000000"/>
          <w:sz w:val="24"/>
          <w:szCs w:val="24"/>
          <w:lang/>
        </w:rPr>
        <w:t>КО Цијевна, насеље Ботун, Општина Зета.</w:t>
      </w:r>
      <w:r w:rsidR="00DF3864" w:rsidRPr="00DF3864">
        <w:rPr>
          <w:rFonts w:ascii="Arial" w:eastAsia="Calibri" w:hAnsi="Arial" w:cs="Arial"/>
          <w:color w:val="262626"/>
          <w:sz w:val="24"/>
          <w:szCs w:val="24"/>
          <w:lang/>
        </w:rPr>
        <w:t xml:space="preserve"> </w:t>
      </w:r>
    </w:p>
    <w:p w:rsidR="00DF3864" w:rsidRDefault="00DF3864" w:rsidP="006F4DD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262626"/>
          <w:sz w:val="24"/>
          <w:szCs w:val="24"/>
          <w:lang/>
        </w:rPr>
      </w:pPr>
    </w:p>
    <w:p w:rsidR="0050212B" w:rsidRDefault="00EC01A6" w:rsidP="00A8445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262626"/>
          <w:kern w:val="0"/>
          <w:sz w:val="24"/>
          <w:szCs w:val="24"/>
          <w:lang/>
        </w:rPr>
      </w:pPr>
      <w:r w:rsidRPr="00DF3864">
        <w:rPr>
          <w:rFonts w:ascii="Arial" w:eastAsia="Calibri" w:hAnsi="Arial" w:cs="Arial"/>
          <w:color w:val="262626"/>
          <w:kern w:val="0"/>
          <w:sz w:val="24"/>
          <w:szCs w:val="24"/>
          <w:lang/>
        </w:rPr>
        <w:t>Захтјев са</w:t>
      </w:r>
      <w:r w:rsidRPr="00331AC3">
        <w:rPr>
          <w:rFonts w:ascii="Arial" w:eastAsia="Calibri" w:hAnsi="Arial" w:cs="Arial"/>
          <w:color w:val="262626"/>
          <w:kern w:val="0"/>
          <w:sz w:val="24"/>
          <w:szCs w:val="24"/>
          <w:lang/>
        </w:rPr>
        <w:t xml:space="preserve"> </w:t>
      </w:r>
      <w:r w:rsidR="00037E38">
        <w:rPr>
          <w:rFonts w:ascii="Arial" w:eastAsia="Calibri" w:hAnsi="Arial" w:cs="Arial"/>
          <w:color w:val="262626"/>
          <w:kern w:val="0"/>
          <w:sz w:val="24"/>
          <w:szCs w:val="24"/>
          <w:lang/>
        </w:rPr>
        <w:t xml:space="preserve">пратећом </w:t>
      </w:r>
      <w:r w:rsidRPr="00331AC3">
        <w:rPr>
          <w:rFonts w:ascii="Arial" w:eastAsia="Calibri" w:hAnsi="Arial" w:cs="Arial"/>
          <w:color w:val="262626"/>
          <w:kern w:val="0"/>
          <w:sz w:val="24"/>
          <w:szCs w:val="24"/>
          <w:lang/>
        </w:rPr>
        <w:t>документацијом</w:t>
      </w:r>
      <w:r>
        <w:rPr>
          <w:rFonts w:ascii="Arial" w:eastAsia="Calibri" w:hAnsi="Arial" w:cs="Arial"/>
          <w:color w:val="262626"/>
          <w:kern w:val="0"/>
          <w:sz w:val="24"/>
          <w:szCs w:val="24"/>
          <w:lang/>
        </w:rPr>
        <w:t xml:space="preserve"> </w:t>
      </w:r>
      <w:r w:rsidRPr="00331AC3">
        <w:rPr>
          <w:rFonts w:ascii="Arial" w:eastAsia="Calibri" w:hAnsi="Arial" w:cs="Arial"/>
          <w:color w:val="262626"/>
          <w:kern w:val="0"/>
          <w:sz w:val="24"/>
          <w:szCs w:val="24"/>
          <w:lang/>
        </w:rPr>
        <w:t>биће доступан јавности</w:t>
      </w:r>
      <w:r w:rsidR="0050212B">
        <w:rPr>
          <w:rFonts w:ascii="Arial" w:eastAsia="Calibri" w:hAnsi="Arial" w:cs="Arial"/>
          <w:color w:val="262626"/>
          <w:kern w:val="0"/>
          <w:sz w:val="24"/>
          <w:szCs w:val="24"/>
          <w:lang/>
        </w:rPr>
        <w:t>:</w:t>
      </w:r>
    </w:p>
    <w:p w:rsidR="00331AC3" w:rsidRPr="0050212B" w:rsidRDefault="00EC01A6" w:rsidP="0050212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262626"/>
          <w:kern w:val="0"/>
          <w:sz w:val="24"/>
          <w:szCs w:val="24"/>
          <w:lang/>
        </w:rPr>
      </w:pPr>
      <w:r w:rsidRPr="0050212B">
        <w:rPr>
          <w:rFonts w:ascii="Arial" w:eastAsia="Calibri" w:hAnsi="Arial" w:cs="Arial"/>
          <w:color w:val="262626"/>
          <w:kern w:val="0"/>
          <w:sz w:val="24"/>
          <w:szCs w:val="24"/>
          <w:lang/>
        </w:rPr>
        <w:t xml:space="preserve"> у просторијама Секретаријата за уређење простора, заштиту животне средине и саобраћај</w:t>
      </w:r>
      <w:r w:rsidR="00DE0A47" w:rsidRPr="0050212B">
        <w:rPr>
          <w:rFonts w:ascii="Arial" w:eastAsia="Calibri" w:hAnsi="Arial" w:cs="Arial"/>
          <w:color w:val="262626"/>
          <w:kern w:val="0"/>
          <w:sz w:val="24"/>
          <w:szCs w:val="24"/>
          <w:lang/>
        </w:rPr>
        <w:t>,</w:t>
      </w:r>
      <w:r w:rsidRPr="0050212B">
        <w:rPr>
          <w:rFonts w:ascii="Arial" w:eastAsia="Calibri" w:hAnsi="Arial" w:cs="Arial"/>
          <w:color w:val="262626"/>
          <w:kern w:val="0"/>
          <w:sz w:val="24"/>
          <w:szCs w:val="24"/>
          <w:lang/>
        </w:rPr>
        <w:t xml:space="preserve"> </w:t>
      </w:r>
      <w:r w:rsidR="00842735" w:rsidRPr="0050212B">
        <w:rPr>
          <w:rFonts w:ascii="Arial" w:eastAsia="Calibri" w:hAnsi="Arial" w:cs="Arial"/>
          <w:color w:val="262626"/>
          <w:kern w:val="0"/>
          <w:sz w:val="24"/>
          <w:szCs w:val="24"/>
          <w:lang/>
        </w:rPr>
        <w:t>улица Голубовци – Матагужи 6, Анови</w:t>
      </w:r>
      <w:r w:rsidRPr="0050212B">
        <w:rPr>
          <w:rFonts w:ascii="Arial" w:eastAsia="Calibri" w:hAnsi="Arial" w:cs="Arial"/>
          <w:color w:val="262626"/>
          <w:kern w:val="0"/>
          <w:sz w:val="24"/>
          <w:szCs w:val="24"/>
          <w:lang/>
        </w:rPr>
        <w:t>, сваког радног дана у термину од 8:30</w:t>
      </w:r>
      <w:r w:rsidR="00A84452" w:rsidRPr="0050212B">
        <w:rPr>
          <w:rFonts w:ascii="Arial" w:eastAsia="Calibri" w:hAnsi="Arial" w:cs="Arial"/>
          <w:color w:val="262626"/>
          <w:kern w:val="0"/>
          <w:sz w:val="24"/>
          <w:szCs w:val="24"/>
          <w:lang/>
        </w:rPr>
        <w:t xml:space="preserve"> h</w:t>
      </w:r>
      <w:r w:rsidRPr="0050212B">
        <w:rPr>
          <w:rFonts w:ascii="Arial" w:eastAsia="Calibri" w:hAnsi="Arial" w:cs="Arial"/>
          <w:color w:val="262626"/>
          <w:kern w:val="0"/>
          <w:sz w:val="24"/>
          <w:szCs w:val="24"/>
          <w:lang/>
        </w:rPr>
        <w:t xml:space="preserve"> до 15:30 h, </w:t>
      </w:r>
      <w:r w:rsidR="00665C69" w:rsidRPr="0050212B">
        <w:rPr>
          <w:rFonts w:ascii="Arial" w:eastAsia="Calibri" w:hAnsi="Arial" w:cs="Arial"/>
          <w:color w:val="262626"/>
          <w:kern w:val="0"/>
          <w:sz w:val="24"/>
          <w:szCs w:val="24"/>
          <w:lang/>
        </w:rPr>
        <w:t xml:space="preserve">наредних пет </w:t>
      </w:r>
      <w:r w:rsidRPr="0050212B">
        <w:rPr>
          <w:rFonts w:ascii="Arial" w:eastAsia="Calibri" w:hAnsi="Arial" w:cs="Arial"/>
          <w:color w:val="262626"/>
          <w:kern w:val="0"/>
          <w:sz w:val="24"/>
          <w:szCs w:val="24"/>
          <w:lang/>
        </w:rPr>
        <w:t>радних дана, од дана објављивања овог обавјештења</w:t>
      </w:r>
      <w:r w:rsidR="000B3E0E" w:rsidRPr="0050212B">
        <w:rPr>
          <w:rFonts w:ascii="Arial" w:eastAsia="Calibri" w:hAnsi="Arial" w:cs="Arial"/>
          <w:color w:val="262626"/>
          <w:kern w:val="0"/>
          <w:sz w:val="24"/>
          <w:szCs w:val="24"/>
          <w:lang/>
        </w:rPr>
        <w:t>;</w:t>
      </w:r>
    </w:p>
    <w:p w:rsidR="0050212B" w:rsidRPr="0050212B" w:rsidRDefault="0050212B" w:rsidP="0050212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262626"/>
          <w:kern w:val="0"/>
          <w:sz w:val="24"/>
          <w:szCs w:val="24"/>
          <w:lang/>
        </w:rPr>
      </w:pPr>
      <w:r>
        <w:rPr>
          <w:rFonts w:ascii="Arial" w:eastAsia="Calibri" w:hAnsi="Arial" w:cs="Arial"/>
          <w:color w:val="262626"/>
          <w:kern w:val="0"/>
          <w:sz w:val="24"/>
          <w:szCs w:val="24"/>
          <w:lang/>
        </w:rPr>
        <w:t>на огласној страни веб сајта Општине Зета,</w:t>
      </w:r>
      <w:r>
        <w:rPr>
          <w:rFonts w:ascii="Arial" w:eastAsia="Calibri" w:hAnsi="Arial" w:cs="Arial"/>
          <w:color w:val="262626"/>
          <w:kern w:val="0"/>
          <w:sz w:val="24"/>
          <w:szCs w:val="24"/>
          <w:lang/>
        </w:rPr>
        <w:t xml:space="preserve"> </w:t>
      </w:r>
      <w:hyperlink r:id="rId5" w:history="1">
        <w:r w:rsidRPr="00510009">
          <w:rPr>
            <w:rStyle w:val="Hyperlink"/>
            <w:rFonts w:ascii="Arial" w:eastAsia="Calibri" w:hAnsi="Arial" w:cs="Arial"/>
            <w:kern w:val="0"/>
            <w:sz w:val="24"/>
            <w:szCs w:val="24"/>
            <w:lang/>
          </w:rPr>
          <w:t>www.golubovci.me</w:t>
        </w:r>
      </w:hyperlink>
      <w:r>
        <w:rPr>
          <w:rFonts w:ascii="Arial" w:eastAsia="Calibri" w:hAnsi="Arial" w:cs="Arial"/>
          <w:color w:val="262626"/>
          <w:kern w:val="0"/>
          <w:sz w:val="24"/>
          <w:szCs w:val="24"/>
          <w:lang/>
        </w:rPr>
        <w:t>;</w:t>
      </w:r>
    </w:p>
    <w:p w:rsidR="0050212B" w:rsidRPr="0050212B" w:rsidRDefault="0050212B" w:rsidP="0050212B">
      <w:pPr>
        <w:autoSpaceDE w:val="0"/>
        <w:autoSpaceDN w:val="0"/>
        <w:adjustRightInd w:val="0"/>
        <w:spacing w:after="0" w:line="276" w:lineRule="auto"/>
        <w:ind w:left="60"/>
        <w:jc w:val="both"/>
        <w:rPr>
          <w:rFonts w:ascii="Arial" w:eastAsia="Calibri" w:hAnsi="Arial" w:cs="Arial"/>
          <w:color w:val="262626"/>
          <w:kern w:val="0"/>
          <w:sz w:val="24"/>
          <w:szCs w:val="24"/>
          <w:lang/>
        </w:rPr>
      </w:pPr>
    </w:p>
    <w:p w:rsidR="00331AC3" w:rsidRPr="00DF3864" w:rsidRDefault="00331AC3" w:rsidP="006F4DD2">
      <w:pPr>
        <w:spacing w:after="0" w:line="276" w:lineRule="auto"/>
        <w:jc w:val="both"/>
        <w:rPr>
          <w:rFonts w:ascii="Arial" w:eastAsia="Calibri" w:hAnsi="Arial" w:cs="Arial"/>
          <w:color w:val="262626"/>
          <w:kern w:val="0"/>
          <w:sz w:val="24"/>
          <w:szCs w:val="24"/>
          <w:lang/>
        </w:rPr>
      </w:pPr>
      <w:r w:rsidRPr="00331AC3">
        <w:rPr>
          <w:rFonts w:ascii="Arial" w:eastAsia="Calibri" w:hAnsi="Arial" w:cs="Arial"/>
          <w:color w:val="262626"/>
          <w:kern w:val="0"/>
          <w:sz w:val="24"/>
          <w:szCs w:val="24"/>
          <w:lang w:val="sr-Latn-CS"/>
        </w:rPr>
        <w:t xml:space="preserve">Примједбе и мишљења у писаној форми, могу се доставити на адресу овог органа, као и на </w:t>
      </w:r>
      <w:r w:rsidRPr="00037E38">
        <w:rPr>
          <w:rFonts w:ascii="Arial" w:eastAsia="Calibri" w:hAnsi="Arial" w:cs="Arial"/>
          <w:i/>
          <w:iCs/>
          <w:color w:val="262626"/>
          <w:kern w:val="0"/>
          <w:sz w:val="24"/>
          <w:szCs w:val="24"/>
          <w:lang w:val="sr-Latn-CS"/>
        </w:rPr>
        <w:t>е-</w:t>
      </w:r>
      <w:r w:rsidR="00DE0A47" w:rsidRPr="00037E38">
        <w:rPr>
          <w:rFonts w:ascii="Arial" w:eastAsia="Calibri" w:hAnsi="Arial" w:cs="Arial"/>
          <w:i/>
          <w:iCs/>
          <w:color w:val="262626"/>
          <w:kern w:val="0"/>
          <w:sz w:val="24"/>
          <w:szCs w:val="24"/>
          <w:lang w:val="sr-Latn-CS"/>
        </w:rPr>
        <w:t>mail</w:t>
      </w:r>
      <w:r w:rsidR="00DE0A47">
        <w:rPr>
          <w:rFonts w:ascii="Arial" w:eastAsia="Calibri" w:hAnsi="Arial" w:cs="Arial"/>
          <w:color w:val="262626"/>
          <w:kern w:val="0"/>
          <w:sz w:val="24"/>
          <w:szCs w:val="24"/>
          <w:lang w:val="sr-Latn-CS"/>
        </w:rPr>
        <w:t>:</w:t>
      </w:r>
      <w:r w:rsidR="00EC01A6">
        <w:rPr>
          <w:rFonts w:ascii="Arial" w:eastAsia="Calibri" w:hAnsi="Arial" w:cs="Arial"/>
          <w:color w:val="262626"/>
          <w:kern w:val="0"/>
          <w:sz w:val="24"/>
          <w:szCs w:val="24"/>
          <w:lang w:val="sr-Latn-CS"/>
        </w:rPr>
        <w:t xml:space="preserve"> </w:t>
      </w:r>
      <w:hyperlink r:id="rId6" w:history="1">
        <w:r w:rsidR="00DE0A47" w:rsidRPr="00752D1C">
          <w:rPr>
            <w:rStyle w:val="Hyperlink"/>
            <w:rFonts w:ascii="Arial" w:eastAsia="Calibri" w:hAnsi="Arial" w:cs="Arial"/>
            <w:kern w:val="0"/>
            <w:sz w:val="24"/>
            <w:szCs w:val="24"/>
            <w:lang w:val="sr-Latn-CS"/>
          </w:rPr>
          <w:t>milanka.baljevic@podgorica.me</w:t>
        </w:r>
      </w:hyperlink>
      <w:r w:rsidR="00DF3864">
        <w:rPr>
          <w:rFonts w:ascii="Arial" w:eastAsia="Calibri" w:hAnsi="Arial" w:cs="Arial"/>
          <w:color w:val="262626"/>
          <w:kern w:val="0"/>
          <w:sz w:val="24"/>
          <w:szCs w:val="24"/>
          <w:lang/>
        </w:rPr>
        <w:t xml:space="preserve">, до </w:t>
      </w:r>
      <w:r w:rsidR="00A630DD">
        <w:rPr>
          <w:rFonts w:ascii="Arial" w:eastAsia="Calibri" w:hAnsi="Arial" w:cs="Arial"/>
          <w:color w:val="262626"/>
          <w:kern w:val="0"/>
          <w:sz w:val="24"/>
          <w:szCs w:val="24"/>
          <w:lang/>
        </w:rPr>
        <w:t>4</w:t>
      </w:r>
      <w:r w:rsidR="00DF3864">
        <w:rPr>
          <w:rFonts w:ascii="Arial" w:eastAsia="Calibri" w:hAnsi="Arial" w:cs="Arial"/>
          <w:color w:val="262626"/>
          <w:kern w:val="0"/>
          <w:sz w:val="24"/>
          <w:szCs w:val="24"/>
          <w:lang/>
        </w:rPr>
        <w:t>.12.2023.године.</w:t>
      </w:r>
    </w:p>
    <w:p w:rsidR="00DE0A47" w:rsidRPr="00331AC3" w:rsidRDefault="00DE0A47" w:rsidP="006F4DD2">
      <w:pPr>
        <w:spacing w:after="0" w:line="276" w:lineRule="auto"/>
        <w:jc w:val="both"/>
        <w:rPr>
          <w:rFonts w:ascii="Arial" w:eastAsia="Calibri" w:hAnsi="Arial" w:cs="Arial"/>
          <w:color w:val="262626"/>
          <w:kern w:val="0"/>
          <w:sz w:val="24"/>
          <w:szCs w:val="24"/>
          <w:lang w:val="sr-Latn-CS"/>
        </w:rPr>
      </w:pPr>
    </w:p>
    <w:p w:rsidR="00331AC3" w:rsidRPr="00331AC3" w:rsidRDefault="00331AC3" w:rsidP="006F4DD2">
      <w:pPr>
        <w:spacing w:after="0" w:line="276" w:lineRule="auto"/>
        <w:jc w:val="both"/>
        <w:rPr>
          <w:rFonts w:ascii="Arial" w:eastAsia="Calibri" w:hAnsi="Arial" w:cs="Arial"/>
          <w:color w:val="262626"/>
          <w:kern w:val="0"/>
          <w:sz w:val="24"/>
          <w:szCs w:val="24"/>
          <w:lang w:val="sr-Latn-CS"/>
        </w:rPr>
      </w:pPr>
    </w:p>
    <w:p w:rsidR="00331AC3" w:rsidRPr="00331AC3" w:rsidRDefault="00331AC3" w:rsidP="006F4DD2">
      <w:pPr>
        <w:spacing w:after="0" w:line="276" w:lineRule="auto"/>
        <w:ind w:firstLine="720"/>
        <w:jc w:val="both"/>
        <w:rPr>
          <w:rFonts w:ascii="Arial" w:eastAsia="Calibri" w:hAnsi="Arial" w:cs="Arial"/>
          <w:color w:val="262626"/>
          <w:kern w:val="0"/>
          <w:sz w:val="24"/>
          <w:szCs w:val="24"/>
          <w:lang w:val="sr-Latn-CS"/>
        </w:rPr>
      </w:pPr>
    </w:p>
    <w:p w:rsidR="00331AC3" w:rsidRPr="00331AC3" w:rsidRDefault="00331AC3" w:rsidP="006F4DD2">
      <w:pPr>
        <w:spacing w:after="0" w:line="276" w:lineRule="auto"/>
        <w:rPr>
          <w:rFonts w:ascii="Arial" w:eastAsia="Calibri" w:hAnsi="Arial" w:cs="Arial"/>
          <w:kern w:val="0"/>
          <w:sz w:val="24"/>
          <w:szCs w:val="24"/>
        </w:rPr>
      </w:pPr>
    </w:p>
    <w:p w:rsidR="003A2F5F" w:rsidRDefault="003A2F5F"/>
    <w:sectPr w:rsidR="003A2F5F" w:rsidSect="005E0C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41E81"/>
    <w:multiLevelType w:val="hybridMultilevel"/>
    <w:tmpl w:val="72C6A6BC"/>
    <w:lvl w:ilvl="0" w:tplc="0AE2BA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8B1C22"/>
    <w:multiLevelType w:val="hybridMultilevel"/>
    <w:tmpl w:val="9E90A5EA"/>
    <w:lvl w:ilvl="0" w:tplc="80804648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56E2E"/>
    <w:rsid w:val="00037E38"/>
    <w:rsid w:val="000B3E0E"/>
    <w:rsid w:val="00232AD3"/>
    <w:rsid w:val="0028395E"/>
    <w:rsid w:val="00331AC3"/>
    <w:rsid w:val="00372D28"/>
    <w:rsid w:val="003A2F5F"/>
    <w:rsid w:val="00447633"/>
    <w:rsid w:val="0049062B"/>
    <w:rsid w:val="0050212B"/>
    <w:rsid w:val="00537717"/>
    <w:rsid w:val="005C1060"/>
    <w:rsid w:val="005D4D04"/>
    <w:rsid w:val="005E0C5E"/>
    <w:rsid w:val="00665C69"/>
    <w:rsid w:val="006C7B53"/>
    <w:rsid w:val="006F61FD"/>
    <w:rsid w:val="0071400C"/>
    <w:rsid w:val="00756E2E"/>
    <w:rsid w:val="00842735"/>
    <w:rsid w:val="008F415C"/>
    <w:rsid w:val="00931E44"/>
    <w:rsid w:val="0094668D"/>
    <w:rsid w:val="009E4305"/>
    <w:rsid w:val="00A630DD"/>
    <w:rsid w:val="00A84452"/>
    <w:rsid w:val="00B0380B"/>
    <w:rsid w:val="00BA3D66"/>
    <w:rsid w:val="00C1093D"/>
    <w:rsid w:val="00D04D4D"/>
    <w:rsid w:val="00D2156E"/>
    <w:rsid w:val="00D3201F"/>
    <w:rsid w:val="00DE0A47"/>
    <w:rsid w:val="00DF3864"/>
    <w:rsid w:val="00E909F4"/>
    <w:rsid w:val="00EC0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0A4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E0A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427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anka.baljevic@podgorica.me" TargetMode="External"/><Relationship Id="rId5" Type="http://schemas.openxmlformats.org/officeDocument/2006/relationships/hyperlink" Target="http://www.golubovci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Milanka Baljevic</dc:creator>
  <cp:lastModifiedBy>ivana.neskovic</cp:lastModifiedBy>
  <cp:revision>2</cp:revision>
  <dcterms:created xsi:type="dcterms:W3CDTF">2023-11-28T10:33:00Z</dcterms:created>
  <dcterms:modified xsi:type="dcterms:W3CDTF">2023-11-28T10:33:00Z</dcterms:modified>
</cp:coreProperties>
</file>