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BA" w:rsidRDefault="00AA74BA" w:rsidP="00AA74BA">
      <w:pPr>
        <w:rPr>
          <w:rFonts w:ascii="Arial" w:hAnsi="Arial" w:cs="Arial"/>
        </w:rPr>
      </w:pPr>
    </w:p>
    <w:p w:rsidR="00CC0EE9" w:rsidRDefault="00064A62" w:rsidP="003B1271">
      <w:pPr>
        <w:jc w:val="both"/>
        <w:rPr>
          <w:rFonts w:ascii="Arial" w:hAnsi="Arial" w:cs="Arial"/>
        </w:rPr>
      </w:pPr>
      <w:r w:rsidRPr="003B1271">
        <w:rPr>
          <w:rFonts w:ascii="Arial" w:hAnsi="Arial" w:cs="Arial"/>
        </w:rPr>
        <w:t xml:space="preserve">Na </w:t>
      </w:r>
      <w:proofErr w:type="spellStart"/>
      <w:r w:rsidRPr="003B1271">
        <w:rPr>
          <w:rFonts w:ascii="Arial" w:hAnsi="Arial" w:cs="Arial"/>
        </w:rPr>
        <w:t>osnovu</w:t>
      </w:r>
      <w:proofErr w:type="spellEnd"/>
      <w:r w:rsidRPr="003B1271">
        <w:rPr>
          <w:rFonts w:ascii="Arial" w:hAnsi="Arial" w:cs="Arial"/>
        </w:rPr>
        <w:t xml:space="preserve"> </w:t>
      </w:r>
      <w:proofErr w:type="spellStart"/>
      <w:r w:rsidRPr="003B1271">
        <w:rPr>
          <w:rFonts w:ascii="Arial" w:hAnsi="Arial" w:cs="Arial"/>
        </w:rPr>
        <w:t>člana</w:t>
      </w:r>
      <w:proofErr w:type="spellEnd"/>
      <w:r w:rsidRPr="003B1271">
        <w:rPr>
          <w:rFonts w:ascii="Arial" w:hAnsi="Arial" w:cs="Arial"/>
        </w:rPr>
        <w:t xml:space="preserve"> </w:t>
      </w:r>
      <w:r w:rsidR="009C29C6" w:rsidRPr="003B1271">
        <w:rPr>
          <w:rFonts w:ascii="Arial" w:hAnsi="Arial" w:cs="Arial"/>
        </w:rPr>
        <w:t xml:space="preserve">187 </w:t>
      </w:r>
      <w:proofErr w:type="spellStart"/>
      <w:r w:rsidR="009C29C6" w:rsidRPr="003B1271">
        <w:rPr>
          <w:rFonts w:ascii="Arial" w:hAnsi="Arial" w:cs="Arial"/>
        </w:rPr>
        <w:t>Zakona</w:t>
      </w:r>
      <w:proofErr w:type="spellEnd"/>
      <w:r w:rsidR="009C29C6" w:rsidRPr="003B1271">
        <w:rPr>
          <w:rFonts w:ascii="Arial" w:hAnsi="Arial" w:cs="Arial"/>
        </w:rPr>
        <w:t xml:space="preserve"> o </w:t>
      </w:r>
      <w:proofErr w:type="spellStart"/>
      <w:r w:rsidR="009C29C6" w:rsidRPr="003B1271">
        <w:rPr>
          <w:rFonts w:ascii="Arial" w:hAnsi="Arial" w:cs="Arial"/>
        </w:rPr>
        <w:t>lokalnoj</w:t>
      </w:r>
      <w:proofErr w:type="spellEnd"/>
      <w:r w:rsidR="009C29C6" w:rsidRPr="003B1271">
        <w:rPr>
          <w:rFonts w:ascii="Arial" w:hAnsi="Arial" w:cs="Arial"/>
        </w:rPr>
        <w:t xml:space="preserve"> </w:t>
      </w:r>
      <w:proofErr w:type="spellStart"/>
      <w:r w:rsidR="009C29C6" w:rsidRPr="003B1271">
        <w:rPr>
          <w:rFonts w:ascii="Arial" w:hAnsi="Arial" w:cs="Arial"/>
        </w:rPr>
        <w:t>samoupravi</w:t>
      </w:r>
      <w:proofErr w:type="spellEnd"/>
      <w:r w:rsidR="009C29C6" w:rsidRPr="003B1271">
        <w:rPr>
          <w:rFonts w:ascii="Arial" w:hAnsi="Arial" w:cs="Arial"/>
        </w:rPr>
        <w:t xml:space="preserve"> (“</w:t>
      </w:r>
      <w:proofErr w:type="spellStart"/>
      <w:r w:rsidR="009C29C6" w:rsidRPr="003B1271">
        <w:rPr>
          <w:rFonts w:ascii="Arial" w:hAnsi="Arial" w:cs="Arial"/>
        </w:rPr>
        <w:t>Sl.list</w:t>
      </w:r>
      <w:proofErr w:type="spellEnd"/>
      <w:r w:rsidR="009C29C6" w:rsidRPr="003B1271">
        <w:rPr>
          <w:rFonts w:ascii="Arial" w:hAnsi="Arial" w:cs="Arial"/>
        </w:rPr>
        <w:t xml:space="preserve"> </w:t>
      </w:r>
      <w:proofErr w:type="spellStart"/>
      <w:r w:rsidR="009C29C6" w:rsidRPr="003B1271">
        <w:rPr>
          <w:rFonts w:ascii="Arial" w:hAnsi="Arial" w:cs="Arial"/>
        </w:rPr>
        <w:t>Crne</w:t>
      </w:r>
      <w:proofErr w:type="spellEnd"/>
      <w:r w:rsidR="009C29C6" w:rsidRPr="003B1271">
        <w:rPr>
          <w:rFonts w:ascii="Arial" w:hAnsi="Arial" w:cs="Arial"/>
        </w:rPr>
        <w:t xml:space="preserve"> Gore”, </w:t>
      </w:r>
      <w:proofErr w:type="spellStart"/>
      <w:r w:rsidR="009C29C6" w:rsidRPr="003B1271">
        <w:rPr>
          <w:rFonts w:ascii="Arial" w:hAnsi="Arial" w:cs="Arial"/>
        </w:rPr>
        <w:t>broj</w:t>
      </w:r>
      <w:proofErr w:type="spellEnd"/>
      <w:r w:rsidR="002619B8">
        <w:rPr>
          <w:rFonts w:ascii="Arial" w:hAnsi="Arial" w:cs="Arial"/>
        </w:rPr>
        <w:t xml:space="preserve"> </w:t>
      </w:r>
      <w:r w:rsidR="009C29C6" w:rsidRPr="003B1271">
        <w:rPr>
          <w:rFonts w:ascii="Arial" w:hAnsi="Arial" w:cs="Arial"/>
        </w:rPr>
        <w:t xml:space="preserve">02/18)  </w:t>
      </w:r>
      <w:proofErr w:type="spellStart"/>
      <w:r w:rsidR="009C29C6" w:rsidRPr="003B1271">
        <w:rPr>
          <w:rFonts w:ascii="Arial" w:hAnsi="Arial" w:cs="Arial"/>
        </w:rPr>
        <w:t>i</w:t>
      </w:r>
      <w:proofErr w:type="spellEnd"/>
      <w:r w:rsidR="009C29C6" w:rsidRPr="003B1271">
        <w:rPr>
          <w:rFonts w:ascii="Arial" w:hAnsi="Arial" w:cs="Arial"/>
        </w:rPr>
        <w:t xml:space="preserve"> </w:t>
      </w:r>
      <w:proofErr w:type="spellStart"/>
      <w:r w:rsidR="009C29C6" w:rsidRPr="003B1271">
        <w:rPr>
          <w:rFonts w:ascii="Arial" w:hAnsi="Arial" w:cs="Arial"/>
        </w:rPr>
        <w:t>člana</w:t>
      </w:r>
      <w:proofErr w:type="spellEnd"/>
      <w:r w:rsidR="009C29C6" w:rsidRPr="003B1271">
        <w:rPr>
          <w:rFonts w:ascii="Arial" w:hAnsi="Arial" w:cs="Arial"/>
        </w:rPr>
        <w:t xml:space="preserve"> </w:t>
      </w:r>
      <w:r w:rsidR="003B1271" w:rsidRPr="003B1271">
        <w:rPr>
          <w:rFonts w:ascii="Arial" w:hAnsi="Arial" w:cs="Arial"/>
        </w:rPr>
        <w:t xml:space="preserve">156 </w:t>
      </w:r>
      <w:proofErr w:type="spellStart"/>
      <w:r w:rsidR="003B1271" w:rsidRPr="003B1271">
        <w:rPr>
          <w:rFonts w:ascii="Arial" w:hAnsi="Arial" w:cs="Arial"/>
        </w:rPr>
        <w:t>Statuta</w:t>
      </w:r>
      <w:proofErr w:type="spellEnd"/>
      <w:r w:rsidR="003B1271" w:rsidRPr="003B1271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Opštine</w:t>
      </w:r>
      <w:proofErr w:type="spellEnd"/>
      <w:r w:rsidR="003B1271" w:rsidRPr="003B1271">
        <w:rPr>
          <w:rFonts w:ascii="Arial" w:hAnsi="Arial" w:cs="Arial"/>
        </w:rPr>
        <w:t xml:space="preserve"> u </w:t>
      </w:r>
      <w:proofErr w:type="spellStart"/>
      <w:r w:rsidR="003B1271" w:rsidRPr="003B1271">
        <w:rPr>
          <w:rFonts w:ascii="Arial" w:hAnsi="Arial" w:cs="Arial"/>
        </w:rPr>
        <w:t>okviru</w:t>
      </w:r>
      <w:proofErr w:type="spellEnd"/>
      <w:r w:rsidR="003B1271" w:rsidRPr="003B1271">
        <w:rPr>
          <w:rFonts w:ascii="Arial" w:hAnsi="Arial" w:cs="Arial"/>
        </w:rPr>
        <w:t xml:space="preserve"> Glavnog </w:t>
      </w:r>
      <w:proofErr w:type="spellStart"/>
      <w:r w:rsidR="003B1271" w:rsidRPr="003B1271">
        <w:rPr>
          <w:rFonts w:ascii="Arial" w:hAnsi="Arial" w:cs="Arial"/>
        </w:rPr>
        <w:t>grada</w:t>
      </w:r>
      <w:proofErr w:type="spellEnd"/>
      <w:r w:rsidR="003B1271" w:rsidRPr="003B1271">
        <w:rPr>
          <w:rFonts w:ascii="Arial" w:hAnsi="Arial" w:cs="Arial"/>
        </w:rPr>
        <w:t xml:space="preserve"> – </w:t>
      </w:r>
      <w:proofErr w:type="spellStart"/>
      <w:r w:rsidR="003B1271" w:rsidRPr="003B1271">
        <w:rPr>
          <w:rFonts w:ascii="Arial" w:hAnsi="Arial" w:cs="Arial"/>
        </w:rPr>
        <w:t>Golubovci</w:t>
      </w:r>
      <w:proofErr w:type="spellEnd"/>
      <w:r w:rsidR="003B1271" w:rsidRPr="003B1271">
        <w:rPr>
          <w:rFonts w:ascii="Arial" w:hAnsi="Arial" w:cs="Arial"/>
        </w:rPr>
        <w:t xml:space="preserve"> (“</w:t>
      </w:r>
      <w:proofErr w:type="spellStart"/>
      <w:r w:rsidR="003B1271" w:rsidRPr="003B1271">
        <w:rPr>
          <w:rFonts w:ascii="Arial" w:hAnsi="Arial" w:cs="Arial"/>
        </w:rPr>
        <w:t>Sl</w:t>
      </w:r>
      <w:r w:rsidR="000B6DB6">
        <w:rPr>
          <w:rFonts w:ascii="Arial" w:hAnsi="Arial" w:cs="Arial"/>
        </w:rPr>
        <w:t>.</w:t>
      </w:r>
      <w:r w:rsidR="003B1271" w:rsidRPr="003B1271">
        <w:rPr>
          <w:rFonts w:ascii="Arial" w:hAnsi="Arial" w:cs="Arial"/>
        </w:rPr>
        <w:t>list</w:t>
      </w:r>
      <w:proofErr w:type="spellEnd"/>
      <w:r w:rsidR="003B1271" w:rsidRPr="003B1271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Crne</w:t>
      </w:r>
      <w:proofErr w:type="spellEnd"/>
      <w:r w:rsidR="003B1271" w:rsidRPr="003B1271">
        <w:rPr>
          <w:rFonts w:ascii="Arial" w:hAnsi="Arial" w:cs="Arial"/>
        </w:rPr>
        <w:t xml:space="preserve"> Gore-</w:t>
      </w:r>
      <w:proofErr w:type="spellStart"/>
      <w:r w:rsidR="003B1271" w:rsidRPr="003B1271">
        <w:rPr>
          <w:rFonts w:ascii="Arial" w:hAnsi="Arial" w:cs="Arial"/>
        </w:rPr>
        <w:t>opštinski</w:t>
      </w:r>
      <w:proofErr w:type="spellEnd"/>
      <w:r w:rsidR="003B1271" w:rsidRPr="003B1271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propisi</w:t>
      </w:r>
      <w:proofErr w:type="spellEnd"/>
      <w:r w:rsidR="003B1271" w:rsidRPr="003B1271">
        <w:rPr>
          <w:rFonts w:ascii="Arial" w:hAnsi="Arial" w:cs="Arial"/>
        </w:rPr>
        <w:t xml:space="preserve">”, </w:t>
      </w:r>
      <w:proofErr w:type="spellStart"/>
      <w:r w:rsidR="003B1271" w:rsidRPr="00AA74BA">
        <w:rPr>
          <w:rFonts w:ascii="Arial" w:hAnsi="Arial" w:cs="Arial"/>
        </w:rPr>
        <w:t>broj</w:t>
      </w:r>
      <w:proofErr w:type="spellEnd"/>
      <w:r w:rsidR="003B1271" w:rsidRPr="00AA74BA">
        <w:rPr>
          <w:rFonts w:ascii="Arial" w:hAnsi="Arial" w:cs="Arial"/>
        </w:rPr>
        <w:t xml:space="preserve"> </w:t>
      </w:r>
      <w:r w:rsidR="00AA74BA" w:rsidRPr="00AA74BA">
        <w:rPr>
          <w:rFonts w:ascii="Arial" w:hAnsi="Arial" w:cs="Arial"/>
        </w:rPr>
        <w:t>12/</w:t>
      </w:r>
      <w:r w:rsidR="003B1271" w:rsidRPr="00AA74BA">
        <w:rPr>
          <w:rFonts w:ascii="Arial" w:hAnsi="Arial" w:cs="Arial"/>
        </w:rPr>
        <w:t>19)</w:t>
      </w:r>
      <w:r w:rsidR="003B1271" w:rsidRPr="003B1271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Skupština</w:t>
      </w:r>
      <w:proofErr w:type="spellEnd"/>
      <w:r w:rsidR="003B1271" w:rsidRPr="003B1271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Opštine</w:t>
      </w:r>
      <w:proofErr w:type="spellEnd"/>
      <w:r w:rsidR="003B1271" w:rsidRPr="003B1271">
        <w:rPr>
          <w:rFonts w:ascii="Arial" w:hAnsi="Arial" w:cs="Arial"/>
        </w:rPr>
        <w:t xml:space="preserve"> u </w:t>
      </w:r>
      <w:proofErr w:type="spellStart"/>
      <w:r w:rsidR="003B1271" w:rsidRPr="003B1271">
        <w:rPr>
          <w:rFonts w:ascii="Arial" w:hAnsi="Arial" w:cs="Arial"/>
        </w:rPr>
        <w:t>okviru</w:t>
      </w:r>
      <w:proofErr w:type="spellEnd"/>
      <w:r w:rsidR="003B1271" w:rsidRPr="003B1271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Glavnog</w:t>
      </w:r>
      <w:proofErr w:type="spellEnd"/>
      <w:r w:rsidR="003B1271" w:rsidRPr="003B1271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grada</w:t>
      </w:r>
      <w:proofErr w:type="spellEnd"/>
      <w:r w:rsidR="003B1271" w:rsidRPr="003B1271">
        <w:rPr>
          <w:rFonts w:ascii="Arial" w:hAnsi="Arial" w:cs="Arial"/>
        </w:rPr>
        <w:t xml:space="preserve"> –</w:t>
      </w:r>
      <w:r w:rsidR="00E84468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Golubovci</w:t>
      </w:r>
      <w:proofErr w:type="spellEnd"/>
      <w:r w:rsidR="003B1271" w:rsidRPr="003B1271">
        <w:rPr>
          <w:rFonts w:ascii="Arial" w:hAnsi="Arial" w:cs="Arial"/>
        </w:rPr>
        <w:t xml:space="preserve">, </w:t>
      </w:r>
      <w:proofErr w:type="spellStart"/>
      <w:r w:rsidR="003B1271" w:rsidRPr="003B1271">
        <w:rPr>
          <w:rFonts w:ascii="Arial" w:hAnsi="Arial" w:cs="Arial"/>
        </w:rPr>
        <w:t>na</w:t>
      </w:r>
      <w:proofErr w:type="spellEnd"/>
      <w:r w:rsidR="00AA74BA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Sjednici</w:t>
      </w:r>
      <w:proofErr w:type="spellEnd"/>
      <w:r w:rsidR="003B1271" w:rsidRPr="003B1271">
        <w:rPr>
          <w:rFonts w:ascii="Arial" w:hAnsi="Arial" w:cs="Arial"/>
        </w:rPr>
        <w:t xml:space="preserve">, </w:t>
      </w:r>
      <w:proofErr w:type="spellStart"/>
      <w:r w:rsidR="003B1271" w:rsidRPr="003B1271">
        <w:rPr>
          <w:rFonts w:ascii="Arial" w:hAnsi="Arial" w:cs="Arial"/>
        </w:rPr>
        <w:t>održanoj</w:t>
      </w:r>
      <w:proofErr w:type="spellEnd"/>
      <w:r w:rsidR="003B1271" w:rsidRPr="003B1271">
        <w:rPr>
          <w:rFonts w:ascii="Arial" w:hAnsi="Arial" w:cs="Arial"/>
        </w:rPr>
        <w:t xml:space="preserve"> </w:t>
      </w:r>
      <w:proofErr w:type="spellStart"/>
      <w:r w:rsidR="003B1271" w:rsidRPr="003B1271">
        <w:rPr>
          <w:rFonts w:ascii="Arial" w:hAnsi="Arial" w:cs="Arial"/>
        </w:rPr>
        <w:t>dana</w:t>
      </w:r>
      <w:proofErr w:type="spellEnd"/>
      <w:r w:rsidR="00AA74BA">
        <w:rPr>
          <w:rFonts w:ascii="Arial" w:hAnsi="Arial" w:cs="Arial"/>
        </w:rPr>
        <w:t xml:space="preserve"> __.__.</w:t>
      </w:r>
      <w:r w:rsidR="003B1271" w:rsidRPr="003B1271">
        <w:rPr>
          <w:rFonts w:ascii="Arial" w:hAnsi="Arial" w:cs="Arial"/>
        </w:rPr>
        <w:t xml:space="preserve">2019.godine, </w:t>
      </w:r>
      <w:proofErr w:type="spellStart"/>
      <w:r w:rsidR="003B1271" w:rsidRPr="003B1271">
        <w:rPr>
          <w:rFonts w:ascii="Arial" w:hAnsi="Arial" w:cs="Arial"/>
        </w:rPr>
        <w:t>donijela</w:t>
      </w:r>
      <w:proofErr w:type="spellEnd"/>
      <w:r w:rsidR="003B1271" w:rsidRPr="003B1271">
        <w:rPr>
          <w:rFonts w:ascii="Arial" w:hAnsi="Arial" w:cs="Arial"/>
        </w:rPr>
        <w:t xml:space="preserve"> je </w:t>
      </w:r>
      <w:r w:rsidR="003B1271">
        <w:rPr>
          <w:rFonts w:ascii="Arial" w:hAnsi="Arial" w:cs="Arial"/>
        </w:rPr>
        <w:t>–</w:t>
      </w:r>
    </w:p>
    <w:p w:rsidR="003B1271" w:rsidRDefault="003B1271" w:rsidP="003B1271">
      <w:pPr>
        <w:jc w:val="both"/>
        <w:rPr>
          <w:rFonts w:ascii="Arial" w:hAnsi="Arial" w:cs="Arial"/>
        </w:rPr>
      </w:pPr>
    </w:p>
    <w:p w:rsidR="003B1271" w:rsidRPr="003B1271" w:rsidRDefault="00AA74BA" w:rsidP="003B12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</w:t>
      </w:r>
      <w:r w:rsidR="003B1271" w:rsidRPr="003B1271">
        <w:rPr>
          <w:rFonts w:ascii="Arial" w:hAnsi="Arial" w:cs="Arial"/>
          <w:b/>
        </w:rPr>
        <w:t xml:space="preserve"> </w:t>
      </w:r>
    </w:p>
    <w:p w:rsidR="00FD4BEF" w:rsidRDefault="003B1271" w:rsidP="00E84468">
      <w:pPr>
        <w:jc w:val="center"/>
        <w:rPr>
          <w:rFonts w:ascii="Arial" w:hAnsi="Arial" w:cs="Arial"/>
          <w:b/>
        </w:rPr>
      </w:pPr>
      <w:r w:rsidRPr="003B1271">
        <w:rPr>
          <w:rFonts w:ascii="Arial" w:hAnsi="Arial" w:cs="Arial"/>
          <w:b/>
        </w:rPr>
        <w:t>O PRISTUPANJU ZAJEDNICI OPŠTINA CRNE GORE</w:t>
      </w:r>
    </w:p>
    <w:p w:rsidR="00FD4BEF" w:rsidRDefault="00FD4BEF" w:rsidP="003B1271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</w:t>
      </w:r>
    </w:p>
    <w:p w:rsidR="00703DBB" w:rsidRPr="00703DBB" w:rsidRDefault="00703DBB" w:rsidP="00703DBB">
      <w:pPr>
        <w:jc w:val="both"/>
        <w:rPr>
          <w:rFonts w:ascii="Arial" w:hAnsi="Arial" w:cs="Arial"/>
        </w:rPr>
      </w:pPr>
      <w:proofErr w:type="spellStart"/>
      <w:proofErr w:type="gramStart"/>
      <w:r w:rsidRPr="00703DBB">
        <w:rPr>
          <w:rFonts w:ascii="Arial" w:hAnsi="Arial" w:cs="Arial"/>
        </w:rPr>
        <w:t>Opština</w:t>
      </w:r>
      <w:proofErr w:type="spellEnd"/>
      <w:r w:rsidRPr="00703DBB">
        <w:rPr>
          <w:rFonts w:ascii="Arial" w:hAnsi="Arial" w:cs="Arial"/>
        </w:rPr>
        <w:t xml:space="preserve"> u </w:t>
      </w:r>
      <w:proofErr w:type="spellStart"/>
      <w:r w:rsidRPr="00703DBB">
        <w:rPr>
          <w:rFonts w:ascii="Arial" w:hAnsi="Arial" w:cs="Arial"/>
        </w:rPr>
        <w:t>okviru</w:t>
      </w:r>
      <w:proofErr w:type="spellEnd"/>
      <w:r w:rsidRPr="00703DBB">
        <w:rPr>
          <w:rFonts w:ascii="Arial" w:hAnsi="Arial" w:cs="Arial"/>
        </w:rPr>
        <w:t xml:space="preserve"> </w:t>
      </w:r>
      <w:proofErr w:type="spellStart"/>
      <w:r w:rsidRPr="00703DBB">
        <w:rPr>
          <w:rFonts w:ascii="Arial" w:hAnsi="Arial" w:cs="Arial"/>
        </w:rPr>
        <w:t>Glavnog</w:t>
      </w:r>
      <w:proofErr w:type="spellEnd"/>
      <w:r w:rsidRPr="00703DBB">
        <w:rPr>
          <w:rFonts w:ascii="Arial" w:hAnsi="Arial" w:cs="Arial"/>
        </w:rPr>
        <w:t xml:space="preserve"> </w:t>
      </w:r>
      <w:proofErr w:type="spellStart"/>
      <w:r w:rsidRPr="00703DBB">
        <w:rPr>
          <w:rFonts w:ascii="Arial" w:hAnsi="Arial" w:cs="Arial"/>
        </w:rPr>
        <w:t>gr</w:t>
      </w:r>
      <w:r w:rsidR="004C388D">
        <w:rPr>
          <w:rFonts w:ascii="Arial" w:hAnsi="Arial" w:cs="Arial"/>
        </w:rPr>
        <w:t>ada</w:t>
      </w:r>
      <w:proofErr w:type="spellEnd"/>
      <w:r w:rsidR="004C388D">
        <w:rPr>
          <w:rFonts w:ascii="Arial" w:hAnsi="Arial" w:cs="Arial"/>
        </w:rPr>
        <w:t xml:space="preserve"> – </w:t>
      </w:r>
      <w:proofErr w:type="spellStart"/>
      <w:r w:rsidR="004C388D">
        <w:rPr>
          <w:rFonts w:ascii="Arial" w:hAnsi="Arial" w:cs="Arial"/>
        </w:rPr>
        <w:t>Golubovci</w:t>
      </w:r>
      <w:proofErr w:type="spellEnd"/>
      <w:r w:rsidR="004C388D">
        <w:rPr>
          <w:rFonts w:ascii="Arial" w:hAnsi="Arial" w:cs="Arial"/>
        </w:rPr>
        <w:t xml:space="preserve">, </w:t>
      </w:r>
      <w:proofErr w:type="spellStart"/>
      <w:r w:rsidR="004C388D">
        <w:rPr>
          <w:rFonts w:ascii="Arial" w:hAnsi="Arial" w:cs="Arial"/>
        </w:rPr>
        <w:t>saglasno</w:t>
      </w:r>
      <w:proofErr w:type="spellEnd"/>
      <w:r w:rsidR="004C388D">
        <w:rPr>
          <w:rFonts w:ascii="Arial" w:hAnsi="Arial" w:cs="Arial"/>
        </w:rPr>
        <w:t xml:space="preserve"> </w:t>
      </w:r>
      <w:proofErr w:type="spellStart"/>
      <w:r w:rsidR="004C388D">
        <w:rPr>
          <w:rFonts w:ascii="Arial" w:hAnsi="Arial" w:cs="Arial"/>
        </w:rPr>
        <w:t>ovoj</w:t>
      </w:r>
      <w:proofErr w:type="spellEnd"/>
      <w:r w:rsidR="004C388D">
        <w:rPr>
          <w:rFonts w:ascii="Arial" w:hAnsi="Arial" w:cs="Arial"/>
        </w:rPr>
        <w:t xml:space="preserve"> </w:t>
      </w:r>
      <w:proofErr w:type="spellStart"/>
      <w:r w:rsidR="004C388D">
        <w:rPr>
          <w:rFonts w:ascii="Arial" w:hAnsi="Arial" w:cs="Arial"/>
        </w:rPr>
        <w:t>O</w:t>
      </w:r>
      <w:r w:rsidRPr="00703DBB">
        <w:rPr>
          <w:rFonts w:ascii="Arial" w:hAnsi="Arial" w:cs="Arial"/>
        </w:rPr>
        <w:t>dluci</w:t>
      </w:r>
      <w:proofErr w:type="spellEnd"/>
      <w:r w:rsidRPr="00703DBB">
        <w:rPr>
          <w:rFonts w:ascii="Arial" w:hAnsi="Arial" w:cs="Arial"/>
        </w:rPr>
        <w:t xml:space="preserve">, </w:t>
      </w:r>
      <w:proofErr w:type="spellStart"/>
      <w:r w:rsidRPr="00703DBB">
        <w:rPr>
          <w:rFonts w:ascii="Arial" w:hAnsi="Arial" w:cs="Arial"/>
        </w:rPr>
        <w:t>pr</w:t>
      </w:r>
      <w:r>
        <w:rPr>
          <w:rFonts w:ascii="Arial" w:hAnsi="Arial" w:cs="Arial"/>
        </w:rPr>
        <w:t>istupa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punopravno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</w:t>
      </w:r>
      <w:r w:rsidR="00E84468">
        <w:rPr>
          <w:rFonts w:ascii="Arial" w:hAnsi="Arial" w:cs="Arial"/>
        </w:rPr>
        <w:t>ednica</w:t>
      </w:r>
      <w:proofErr w:type="spellEnd"/>
      <w:r w:rsidRPr="00703DBB">
        <w:rPr>
          <w:rFonts w:ascii="Arial" w:hAnsi="Arial" w:cs="Arial"/>
        </w:rPr>
        <w:t xml:space="preserve"> </w:t>
      </w:r>
      <w:proofErr w:type="spellStart"/>
      <w:r w:rsidRPr="00703DBB">
        <w:rPr>
          <w:rFonts w:ascii="Arial" w:hAnsi="Arial" w:cs="Arial"/>
        </w:rPr>
        <w:t>opština</w:t>
      </w:r>
      <w:proofErr w:type="spellEnd"/>
      <w:r w:rsidRPr="00703DBB">
        <w:rPr>
          <w:rFonts w:ascii="Arial" w:hAnsi="Arial" w:cs="Arial"/>
        </w:rPr>
        <w:t xml:space="preserve"> </w:t>
      </w:r>
      <w:proofErr w:type="spellStart"/>
      <w:r w:rsidRPr="00703DBB">
        <w:rPr>
          <w:rFonts w:ascii="Arial" w:hAnsi="Arial" w:cs="Arial"/>
        </w:rPr>
        <w:t>Crne</w:t>
      </w:r>
      <w:proofErr w:type="spellEnd"/>
      <w:r w:rsidRPr="00703DBB">
        <w:rPr>
          <w:rFonts w:ascii="Arial" w:hAnsi="Arial" w:cs="Arial"/>
        </w:rPr>
        <w:t xml:space="preserve"> Gore.</w:t>
      </w:r>
      <w:proofErr w:type="gramEnd"/>
    </w:p>
    <w:p w:rsidR="00FD4BEF" w:rsidRDefault="00FD4BEF" w:rsidP="003B1271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 w:rsidR="00703DBB">
        <w:rPr>
          <w:rFonts w:ascii="Arial" w:hAnsi="Arial" w:cs="Arial"/>
          <w:b/>
        </w:rPr>
        <w:t xml:space="preserve"> 2</w:t>
      </w:r>
    </w:p>
    <w:p w:rsidR="00703DBB" w:rsidRPr="00703DBB" w:rsidRDefault="00703DBB" w:rsidP="00703DBB">
      <w:pPr>
        <w:jc w:val="both"/>
        <w:rPr>
          <w:rFonts w:ascii="Arial" w:hAnsi="Arial" w:cs="Arial"/>
        </w:rPr>
      </w:pPr>
      <w:proofErr w:type="spellStart"/>
      <w:r w:rsidRPr="00703DBB">
        <w:rPr>
          <w:rFonts w:ascii="Arial" w:hAnsi="Arial" w:cs="Arial"/>
        </w:rPr>
        <w:t>Donošenjem</w:t>
      </w:r>
      <w:proofErr w:type="spellEnd"/>
      <w:r w:rsidRPr="00703DBB">
        <w:rPr>
          <w:rFonts w:ascii="Arial" w:hAnsi="Arial" w:cs="Arial"/>
        </w:rPr>
        <w:t xml:space="preserve"> </w:t>
      </w:r>
      <w:proofErr w:type="spellStart"/>
      <w:r w:rsidRPr="00703DBB">
        <w:rPr>
          <w:rFonts w:ascii="Arial" w:hAnsi="Arial" w:cs="Arial"/>
        </w:rPr>
        <w:t>ove</w:t>
      </w:r>
      <w:proofErr w:type="spellEnd"/>
      <w:r w:rsidRPr="00703DBB">
        <w:rPr>
          <w:rFonts w:ascii="Arial" w:hAnsi="Arial" w:cs="Arial"/>
        </w:rPr>
        <w:t xml:space="preserve"> </w:t>
      </w:r>
      <w:proofErr w:type="spellStart"/>
      <w:r w:rsidRPr="00703DBB">
        <w:rPr>
          <w:rFonts w:ascii="Arial" w:hAnsi="Arial" w:cs="Arial"/>
        </w:rPr>
        <w:t>Odluke</w:t>
      </w:r>
      <w:proofErr w:type="spellEnd"/>
      <w:r w:rsidRPr="00703DBB">
        <w:rPr>
          <w:rFonts w:ascii="Arial" w:hAnsi="Arial" w:cs="Arial"/>
        </w:rPr>
        <w:t xml:space="preserve"> o </w:t>
      </w:r>
      <w:proofErr w:type="spellStart"/>
      <w:r w:rsidRPr="00703DBB">
        <w:rPr>
          <w:rFonts w:ascii="Arial" w:hAnsi="Arial" w:cs="Arial"/>
        </w:rPr>
        <w:t>punopravnom</w:t>
      </w:r>
      <w:proofErr w:type="spellEnd"/>
      <w:r w:rsidRPr="00703DBB">
        <w:rPr>
          <w:rFonts w:ascii="Arial" w:hAnsi="Arial" w:cs="Arial"/>
        </w:rPr>
        <w:t xml:space="preserve"> </w:t>
      </w:r>
      <w:proofErr w:type="spellStart"/>
      <w:r w:rsidRPr="00703DBB">
        <w:rPr>
          <w:rFonts w:ascii="Arial" w:hAnsi="Arial" w:cs="Arial"/>
        </w:rPr>
        <w:t>članstvu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okviru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r w:rsidR="00ED489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Golubovci</w:t>
      </w:r>
      <w:proofErr w:type="spellEnd"/>
      <w:r w:rsidR="00ED489A">
        <w:rPr>
          <w:rFonts w:ascii="Arial" w:hAnsi="Arial" w:cs="Arial"/>
        </w:rPr>
        <w:t xml:space="preserve">, </w:t>
      </w:r>
      <w:proofErr w:type="spellStart"/>
      <w:r w:rsidR="00ED489A">
        <w:rPr>
          <w:rFonts w:ascii="Arial" w:hAnsi="Arial" w:cs="Arial"/>
        </w:rPr>
        <w:t>preuzima</w:t>
      </w:r>
      <w:proofErr w:type="spellEnd"/>
      <w:r w:rsidR="00ED489A">
        <w:rPr>
          <w:rFonts w:ascii="Arial" w:hAnsi="Arial" w:cs="Arial"/>
        </w:rPr>
        <w:t xml:space="preserve"> </w:t>
      </w:r>
      <w:proofErr w:type="spellStart"/>
      <w:r w:rsidR="00ED489A">
        <w:rPr>
          <w:rFonts w:ascii="Arial" w:hAnsi="Arial" w:cs="Arial"/>
        </w:rPr>
        <w:t>sva</w:t>
      </w:r>
      <w:proofErr w:type="spellEnd"/>
      <w:r w:rsidR="00ED489A">
        <w:rPr>
          <w:rFonts w:ascii="Arial" w:hAnsi="Arial" w:cs="Arial"/>
        </w:rPr>
        <w:t xml:space="preserve"> </w:t>
      </w:r>
      <w:proofErr w:type="spellStart"/>
      <w:r w:rsidR="00ED489A">
        <w:rPr>
          <w:rFonts w:ascii="Arial" w:hAnsi="Arial" w:cs="Arial"/>
        </w:rPr>
        <w:t>prava</w:t>
      </w:r>
      <w:proofErr w:type="spellEnd"/>
      <w:r w:rsidR="00ED489A">
        <w:rPr>
          <w:rFonts w:ascii="Arial" w:hAnsi="Arial" w:cs="Arial"/>
        </w:rPr>
        <w:t xml:space="preserve"> </w:t>
      </w:r>
      <w:proofErr w:type="spellStart"/>
      <w:r w:rsidR="00404B29">
        <w:rPr>
          <w:rFonts w:ascii="Arial" w:hAnsi="Arial" w:cs="Arial"/>
        </w:rPr>
        <w:t>i</w:t>
      </w:r>
      <w:proofErr w:type="spellEnd"/>
      <w:r w:rsidR="00404B29">
        <w:rPr>
          <w:rFonts w:ascii="Arial" w:hAnsi="Arial" w:cs="Arial"/>
        </w:rPr>
        <w:t xml:space="preserve"> </w:t>
      </w:r>
      <w:proofErr w:type="spellStart"/>
      <w:r w:rsidR="00404B29">
        <w:rPr>
          <w:rFonts w:ascii="Arial" w:hAnsi="Arial" w:cs="Arial"/>
        </w:rPr>
        <w:t>obaveze</w:t>
      </w:r>
      <w:proofErr w:type="spellEnd"/>
      <w:r w:rsidR="00404B29">
        <w:rPr>
          <w:rFonts w:ascii="Arial" w:hAnsi="Arial" w:cs="Arial"/>
        </w:rPr>
        <w:t xml:space="preserve">, </w:t>
      </w:r>
      <w:proofErr w:type="spellStart"/>
      <w:r w:rsidR="00404B29">
        <w:rPr>
          <w:rFonts w:ascii="Arial" w:hAnsi="Arial" w:cs="Arial"/>
        </w:rPr>
        <w:t>koje</w:t>
      </w:r>
      <w:proofErr w:type="spellEnd"/>
      <w:r w:rsidR="00404B29">
        <w:rPr>
          <w:rFonts w:ascii="Arial" w:hAnsi="Arial" w:cs="Arial"/>
        </w:rPr>
        <w:t xml:space="preserve"> </w:t>
      </w:r>
      <w:proofErr w:type="spellStart"/>
      <w:r w:rsidR="00404B29">
        <w:rPr>
          <w:rFonts w:ascii="Arial" w:hAnsi="Arial" w:cs="Arial"/>
        </w:rPr>
        <w:t>joj</w:t>
      </w:r>
      <w:proofErr w:type="spellEnd"/>
      <w:r w:rsidR="00404B29">
        <w:rPr>
          <w:rFonts w:ascii="Arial" w:hAnsi="Arial" w:cs="Arial"/>
        </w:rPr>
        <w:t xml:space="preserve"> </w:t>
      </w:r>
      <w:proofErr w:type="spellStart"/>
      <w:r w:rsidR="00404B29">
        <w:rPr>
          <w:rFonts w:ascii="Arial" w:hAnsi="Arial" w:cs="Arial"/>
        </w:rPr>
        <w:t>članstvom</w:t>
      </w:r>
      <w:proofErr w:type="spellEnd"/>
      <w:r w:rsidR="00404B29">
        <w:rPr>
          <w:rFonts w:ascii="Arial" w:hAnsi="Arial" w:cs="Arial"/>
        </w:rPr>
        <w:t xml:space="preserve"> u </w:t>
      </w:r>
      <w:proofErr w:type="spellStart"/>
      <w:r w:rsidR="00404B29">
        <w:rPr>
          <w:rFonts w:ascii="Arial" w:hAnsi="Arial" w:cs="Arial"/>
        </w:rPr>
        <w:t>Zajednici</w:t>
      </w:r>
      <w:proofErr w:type="spellEnd"/>
      <w:r w:rsidR="00404B29">
        <w:rPr>
          <w:rFonts w:ascii="Arial" w:hAnsi="Arial" w:cs="Arial"/>
        </w:rPr>
        <w:t xml:space="preserve"> </w:t>
      </w:r>
      <w:proofErr w:type="spellStart"/>
      <w:r w:rsidR="00404B29">
        <w:rPr>
          <w:rFonts w:ascii="Arial" w:hAnsi="Arial" w:cs="Arial"/>
        </w:rPr>
        <w:t>opština</w:t>
      </w:r>
      <w:proofErr w:type="spellEnd"/>
      <w:r w:rsidR="00404B29">
        <w:rPr>
          <w:rFonts w:ascii="Arial" w:hAnsi="Arial" w:cs="Arial"/>
        </w:rPr>
        <w:t xml:space="preserve">, </w:t>
      </w:r>
      <w:proofErr w:type="spellStart"/>
      <w:proofErr w:type="gramStart"/>
      <w:r w:rsidR="00404B29">
        <w:rPr>
          <w:rFonts w:ascii="Arial" w:hAnsi="Arial" w:cs="Arial"/>
        </w:rPr>
        <w:t>na</w:t>
      </w:r>
      <w:proofErr w:type="spellEnd"/>
      <w:proofErr w:type="gramEnd"/>
      <w:r w:rsidR="00404B29">
        <w:rPr>
          <w:rFonts w:ascii="Arial" w:hAnsi="Arial" w:cs="Arial"/>
        </w:rPr>
        <w:t xml:space="preserve"> </w:t>
      </w:r>
      <w:proofErr w:type="spellStart"/>
      <w:r w:rsidR="00404B29">
        <w:rPr>
          <w:rFonts w:ascii="Arial" w:hAnsi="Arial" w:cs="Arial"/>
        </w:rPr>
        <w:t>osnovu</w:t>
      </w:r>
      <w:proofErr w:type="spellEnd"/>
      <w:r w:rsidR="00404B29">
        <w:rPr>
          <w:rFonts w:ascii="Arial" w:hAnsi="Arial" w:cs="Arial"/>
        </w:rPr>
        <w:t xml:space="preserve"> </w:t>
      </w:r>
      <w:proofErr w:type="spellStart"/>
      <w:r w:rsidR="00404B29">
        <w:rPr>
          <w:rFonts w:ascii="Arial" w:hAnsi="Arial" w:cs="Arial"/>
        </w:rPr>
        <w:t>njenih</w:t>
      </w:r>
      <w:proofErr w:type="spellEnd"/>
      <w:r w:rsidR="00404B29">
        <w:rPr>
          <w:rFonts w:ascii="Arial" w:hAnsi="Arial" w:cs="Arial"/>
        </w:rPr>
        <w:t xml:space="preserve"> </w:t>
      </w:r>
      <w:proofErr w:type="spellStart"/>
      <w:r w:rsidR="00404B29">
        <w:rPr>
          <w:rFonts w:ascii="Arial" w:hAnsi="Arial" w:cs="Arial"/>
        </w:rPr>
        <w:t>akata</w:t>
      </w:r>
      <w:proofErr w:type="spellEnd"/>
      <w:r w:rsidR="00404B29">
        <w:rPr>
          <w:rFonts w:ascii="Arial" w:hAnsi="Arial" w:cs="Arial"/>
        </w:rPr>
        <w:t xml:space="preserve"> </w:t>
      </w:r>
      <w:proofErr w:type="spellStart"/>
      <w:r w:rsidR="00404B29">
        <w:rPr>
          <w:rFonts w:ascii="Arial" w:hAnsi="Arial" w:cs="Arial"/>
        </w:rPr>
        <w:t>pripada</w:t>
      </w:r>
      <w:r w:rsidR="000B6DB6">
        <w:rPr>
          <w:rFonts w:ascii="Arial" w:hAnsi="Arial" w:cs="Arial"/>
        </w:rPr>
        <w:t>ju</w:t>
      </w:r>
      <w:proofErr w:type="spellEnd"/>
      <w:r w:rsidR="00404B29">
        <w:rPr>
          <w:rFonts w:ascii="Arial" w:hAnsi="Arial" w:cs="Arial"/>
        </w:rPr>
        <w:t>.</w:t>
      </w:r>
    </w:p>
    <w:p w:rsidR="00703DBB" w:rsidRDefault="00703DBB" w:rsidP="003B1271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3</w:t>
      </w:r>
    </w:p>
    <w:p w:rsidR="00404B29" w:rsidRPr="009550F7" w:rsidRDefault="00404B29" w:rsidP="00404B29">
      <w:pPr>
        <w:jc w:val="both"/>
        <w:rPr>
          <w:rFonts w:ascii="Arial" w:hAnsi="Arial" w:cs="Arial"/>
        </w:rPr>
      </w:pPr>
      <w:proofErr w:type="spellStart"/>
      <w:proofErr w:type="gramStart"/>
      <w:r w:rsidRPr="009550F7">
        <w:rPr>
          <w:rFonts w:ascii="Arial" w:hAnsi="Arial" w:cs="Arial"/>
        </w:rPr>
        <w:t>Opština</w:t>
      </w:r>
      <w:proofErr w:type="spellEnd"/>
      <w:r w:rsidRPr="009550F7">
        <w:rPr>
          <w:rFonts w:ascii="Arial" w:hAnsi="Arial" w:cs="Arial"/>
        </w:rPr>
        <w:t xml:space="preserve"> u </w:t>
      </w:r>
      <w:proofErr w:type="spellStart"/>
      <w:r w:rsidRPr="009550F7">
        <w:rPr>
          <w:rFonts w:ascii="Arial" w:hAnsi="Arial" w:cs="Arial"/>
        </w:rPr>
        <w:t>okviru</w:t>
      </w:r>
      <w:proofErr w:type="spellEnd"/>
      <w:r w:rsidRPr="009550F7">
        <w:rPr>
          <w:rFonts w:ascii="Arial" w:hAnsi="Arial" w:cs="Arial"/>
        </w:rPr>
        <w:t xml:space="preserve"> </w:t>
      </w:r>
      <w:proofErr w:type="spellStart"/>
      <w:r w:rsidRPr="009550F7">
        <w:rPr>
          <w:rFonts w:ascii="Arial" w:hAnsi="Arial" w:cs="Arial"/>
        </w:rPr>
        <w:t>Glavnog</w:t>
      </w:r>
      <w:proofErr w:type="spellEnd"/>
      <w:r w:rsidRPr="009550F7">
        <w:rPr>
          <w:rFonts w:ascii="Arial" w:hAnsi="Arial" w:cs="Arial"/>
        </w:rPr>
        <w:t xml:space="preserve"> </w:t>
      </w:r>
      <w:proofErr w:type="spellStart"/>
      <w:r w:rsidRPr="009550F7">
        <w:rPr>
          <w:rFonts w:ascii="Arial" w:hAnsi="Arial" w:cs="Arial"/>
        </w:rPr>
        <w:t>grada</w:t>
      </w:r>
      <w:proofErr w:type="spellEnd"/>
      <w:r w:rsidRPr="009550F7">
        <w:rPr>
          <w:rFonts w:ascii="Arial" w:hAnsi="Arial" w:cs="Arial"/>
        </w:rPr>
        <w:t xml:space="preserve"> – </w:t>
      </w:r>
      <w:proofErr w:type="spellStart"/>
      <w:r w:rsidRPr="009550F7">
        <w:rPr>
          <w:rFonts w:ascii="Arial" w:hAnsi="Arial" w:cs="Arial"/>
        </w:rPr>
        <w:t>Golubovci</w:t>
      </w:r>
      <w:proofErr w:type="spellEnd"/>
      <w:r w:rsidRPr="009550F7">
        <w:rPr>
          <w:rFonts w:ascii="Arial" w:hAnsi="Arial" w:cs="Arial"/>
        </w:rPr>
        <w:t xml:space="preserve">, </w:t>
      </w:r>
      <w:proofErr w:type="spellStart"/>
      <w:r w:rsidRPr="009550F7">
        <w:rPr>
          <w:rFonts w:ascii="Arial" w:hAnsi="Arial" w:cs="Arial"/>
        </w:rPr>
        <w:t>saglasno</w:t>
      </w:r>
      <w:proofErr w:type="spellEnd"/>
      <w:r w:rsidRPr="009550F7">
        <w:rPr>
          <w:rFonts w:ascii="Arial" w:hAnsi="Arial" w:cs="Arial"/>
        </w:rPr>
        <w:t xml:space="preserve"> </w:t>
      </w:r>
      <w:proofErr w:type="spellStart"/>
      <w:r w:rsidRPr="009550F7">
        <w:rPr>
          <w:rFonts w:ascii="Arial" w:hAnsi="Arial" w:cs="Arial"/>
        </w:rPr>
        <w:t>Odluci</w:t>
      </w:r>
      <w:proofErr w:type="spellEnd"/>
      <w:r w:rsidRPr="009550F7">
        <w:rPr>
          <w:rFonts w:ascii="Arial" w:hAnsi="Arial" w:cs="Arial"/>
        </w:rPr>
        <w:t xml:space="preserve"> o </w:t>
      </w:r>
      <w:proofErr w:type="spellStart"/>
      <w:r w:rsidRPr="009550F7">
        <w:rPr>
          <w:rFonts w:ascii="Arial" w:hAnsi="Arial" w:cs="Arial"/>
        </w:rPr>
        <w:t>načinu</w:t>
      </w:r>
      <w:proofErr w:type="spellEnd"/>
      <w:r w:rsidRPr="009550F7">
        <w:rPr>
          <w:rFonts w:ascii="Arial" w:hAnsi="Arial" w:cs="Arial"/>
        </w:rPr>
        <w:t xml:space="preserve"> </w:t>
      </w:r>
      <w:proofErr w:type="spellStart"/>
      <w:r w:rsidRPr="009550F7">
        <w:rPr>
          <w:rFonts w:ascii="Arial" w:hAnsi="Arial" w:cs="Arial"/>
        </w:rPr>
        <w:t>finansiranja</w:t>
      </w:r>
      <w:proofErr w:type="spellEnd"/>
      <w:r w:rsidRPr="009550F7">
        <w:rPr>
          <w:rFonts w:ascii="Arial" w:hAnsi="Arial" w:cs="Arial"/>
        </w:rPr>
        <w:t xml:space="preserve"> </w:t>
      </w:r>
      <w:proofErr w:type="spellStart"/>
      <w:r w:rsidRPr="009550F7">
        <w:rPr>
          <w:rFonts w:ascii="Arial" w:hAnsi="Arial" w:cs="Arial"/>
        </w:rPr>
        <w:t>rada</w:t>
      </w:r>
      <w:proofErr w:type="spellEnd"/>
      <w:r w:rsidRPr="009550F7">
        <w:rPr>
          <w:rFonts w:ascii="Arial" w:hAnsi="Arial" w:cs="Arial"/>
        </w:rPr>
        <w:t xml:space="preserve"> </w:t>
      </w:r>
      <w:proofErr w:type="spellStart"/>
      <w:r w:rsidRPr="009550F7">
        <w:rPr>
          <w:rFonts w:ascii="Arial" w:hAnsi="Arial" w:cs="Arial"/>
        </w:rPr>
        <w:t>Zajednice</w:t>
      </w:r>
      <w:proofErr w:type="spellEnd"/>
      <w:r w:rsidRPr="009550F7">
        <w:rPr>
          <w:rFonts w:ascii="Arial" w:hAnsi="Arial" w:cs="Arial"/>
        </w:rPr>
        <w:t xml:space="preserve"> </w:t>
      </w:r>
      <w:proofErr w:type="spellStart"/>
      <w:r w:rsidRPr="009550F7">
        <w:rPr>
          <w:rFonts w:ascii="Arial" w:hAnsi="Arial" w:cs="Arial"/>
        </w:rPr>
        <w:t>opšt</w:t>
      </w:r>
      <w:r w:rsidR="009550F7">
        <w:rPr>
          <w:rFonts w:ascii="Arial" w:hAnsi="Arial" w:cs="Arial"/>
        </w:rPr>
        <w:t>ina</w:t>
      </w:r>
      <w:proofErr w:type="spellEnd"/>
      <w:r w:rsidR="009550F7">
        <w:rPr>
          <w:rFonts w:ascii="Arial" w:hAnsi="Arial" w:cs="Arial"/>
        </w:rPr>
        <w:t xml:space="preserve">, </w:t>
      </w:r>
      <w:proofErr w:type="spellStart"/>
      <w:r w:rsidR="009550F7">
        <w:rPr>
          <w:rFonts w:ascii="Arial" w:hAnsi="Arial" w:cs="Arial"/>
        </w:rPr>
        <w:t>preuzima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obavezu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plaćanja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članskog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doprinosa</w:t>
      </w:r>
      <w:proofErr w:type="spellEnd"/>
      <w:r w:rsidR="009550F7">
        <w:rPr>
          <w:rFonts w:ascii="Arial" w:hAnsi="Arial" w:cs="Arial"/>
        </w:rPr>
        <w:t xml:space="preserve"> u </w:t>
      </w:r>
      <w:proofErr w:type="spellStart"/>
      <w:r w:rsidR="009550F7">
        <w:rPr>
          <w:rFonts w:ascii="Arial" w:hAnsi="Arial" w:cs="Arial"/>
        </w:rPr>
        <w:t>iznosu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utvrđenom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aktom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skupštine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Zajednice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opština</w:t>
      </w:r>
      <w:proofErr w:type="spellEnd"/>
      <w:r w:rsidR="009550F7">
        <w:rPr>
          <w:rFonts w:ascii="Arial" w:hAnsi="Arial" w:cs="Arial"/>
        </w:rPr>
        <w:t xml:space="preserve"> </w:t>
      </w:r>
      <w:proofErr w:type="spellStart"/>
      <w:r w:rsidR="009550F7">
        <w:rPr>
          <w:rFonts w:ascii="Arial" w:hAnsi="Arial" w:cs="Arial"/>
        </w:rPr>
        <w:t>Crne</w:t>
      </w:r>
      <w:proofErr w:type="spellEnd"/>
      <w:r w:rsidR="009550F7">
        <w:rPr>
          <w:rFonts w:ascii="Arial" w:hAnsi="Arial" w:cs="Arial"/>
        </w:rPr>
        <w:t xml:space="preserve"> Gore</w:t>
      </w:r>
      <w:r w:rsidR="00651ACE">
        <w:rPr>
          <w:rFonts w:ascii="Arial" w:hAnsi="Arial" w:cs="Arial"/>
        </w:rPr>
        <w:t>.</w:t>
      </w:r>
      <w:proofErr w:type="gramEnd"/>
    </w:p>
    <w:p w:rsidR="00703DBB" w:rsidRDefault="00703DBB" w:rsidP="003B1271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4</w:t>
      </w:r>
    </w:p>
    <w:p w:rsidR="00651ACE" w:rsidRPr="00651ACE" w:rsidRDefault="00651ACE" w:rsidP="00651AC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pristupanju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Podgorica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Gore, </w:t>
      </w:r>
      <w:proofErr w:type="spellStart"/>
      <w:r>
        <w:rPr>
          <w:rFonts w:ascii="Arial" w:hAnsi="Arial" w:cs="Arial"/>
        </w:rPr>
        <w:t>Ministarstvu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finansija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verifikacije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upoznavanja</w:t>
      </w:r>
      <w:proofErr w:type="spellEnd"/>
      <w:r>
        <w:rPr>
          <w:rFonts w:ascii="Arial" w:hAnsi="Arial" w:cs="Arial"/>
        </w:rPr>
        <w:t>.</w:t>
      </w:r>
    </w:p>
    <w:p w:rsidR="00703DBB" w:rsidRDefault="00703DBB" w:rsidP="003B1271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5</w:t>
      </w:r>
    </w:p>
    <w:p w:rsidR="00703DBB" w:rsidRPr="00AA74BA" w:rsidRDefault="00FD42E2" w:rsidP="00AA74BA">
      <w:pPr>
        <w:jc w:val="both"/>
        <w:rPr>
          <w:rFonts w:ascii="Arial" w:hAnsi="Arial" w:cs="Arial"/>
        </w:rPr>
      </w:pPr>
      <w:r w:rsidRPr="003035E1">
        <w:rPr>
          <w:rFonts w:ascii="Arial" w:hAnsi="Arial" w:cs="Arial"/>
        </w:rPr>
        <w:t xml:space="preserve">Ova </w:t>
      </w:r>
      <w:proofErr w:type="spellStart"/>
      <w:r w:rsidRPr="003035E1">
        <w:rPr>
          <w:rFonts w:ascii="Arial" w:hAnsi="Arial" w:cs="Arial"/>
        </w:rPr>
        <w:t>Odluka</w:t>
      </w:r>
      <w:proofErr w:type="spellEnd"/>
      <w:r w:rsidRPr="003035E1">
        <w:rPr>
          <w:rFonts w:ascii="Arial" w:hAnsi="Arial" w:cs="Arial"/>
        </w:rPr>
        <w:t xml:space="preserve"> </w:t>
      </w:r>
      <w:proofErr w:type="spellStart"/>
      <w:proofErr w:type="gramStart"/>
      <w:r w:rsidRPr="003035E1">
        <w:rPr>
          <w:rFonts w:ascii="Arial" w:hAnsi="Arial" w:cs="Arial"/>
        </w:rPr>
        <w:t>će</w:t>
      </w:r>
      <w:proofErr w:type="spellEnd"/>
      <w:proofErr w:type="gramEnd"/>
      <w:r w:rsidRPr="003035E1">
        <w:rPr>
          <w:rFonts w:ascii="Arial" w:hAnsi="Arial" w:cs="Arial"/>
        </w:rPr>
        <w:t xml:space="preserve"> se </w:t>
      </w:r>
      <w:proofErr w:type="spellStart"/>
      <w:r w:rsidRPr="003035E1">
        <w:rPr>
          <w:rFonts w:ascii="Arial" w:hAnsi="Arial" w:cs="Arial"/>
        </w:rPr>
        <w:t>objaviti</w:t>
      </w:r>
      <w:proofErr w:type="spellEnd"/>
      <w:r w:rsidRPr="003035E1">
        <w:rPr>
          <w:rFonts w:ascii="Arial" w:hAnsi="Arial" w:cs="Arial"/>
        </w:rPr>
        <w:t xml:space="preserve"> u “</w:t>
      </w:r>
      <w:proofErr w:type="spellStart"/>
      <w:r w:rsidR="003035E1" w:rsidRPr="003035E1">
        <w:rPr>
          <w:rFonts w:ascii="Arial" w:hAnsi="Arial" w:cs="Arial"/>
        </w:rPr>
        <w:t>S</w:t>
      </w:r>
      <w:r w:rsidR="000B6DB6">
        <w:rPr>
          <w:rFonts w:ascii="Arial" w:hAnsi="Arial" w:cs="Arial"/>
        </w:rPr>
        <w:t>lužbenom</w:t>
      </w:r>
      <w:proofErr w:type="spellEnd"/>
      <w:r w:rsidR="000B6DB6">
        <w:rPr>
          <w:rFonts w:ascii="Arial" w:hAnsi="Arial" w:cs="Arial"/>
        </w:rPr>
        <w:t xml:space="preserve"> </w:t>
      </w:r>
      <w:proofErr w:type="spellStart"/>
      <w:r w:rsidR="000B6DB6">
        <w:rPr>
          <w:rFonts w:ascii="Arial" w:hAnsi="Arial" w:cs="Arial"/>
        </w:rPr>
        <w:t>listu</w:t>
      </w:r>
      <w:proofErr w:type="spellEnd"/>
      <w:r w:rsidR="000B6DB6">
        <w:rPr>
          <w:rFonts w:ascii="Arial" w:hAnsi="Arial" w:cs="Arial"/>
        </w:rPr>
        <w:t xml:space="preserve"> </w:t>
      </w:r>
      <w:proofErr w:type="spellStart"/>
      <w:r w:rsidR="000B6DB6">
        <w:rPr>
          <w:rFonts w:ascii="Arial" w:hAnsi="Arial" w:cs="Arial"/>
        </w:rPr>
        <w:t>Crne</w:t>
      </w:r>
      <w:proofErr w:type="spellEnd"/>
      <w:r w:rsidR="000B6DB6">
        <w:rPr>
          <w:rFonts w:ascii="Arial" w:hAnsi="Arial" w:cs="Arial"/>
        </w:rPr>
        <w:t xml:space="preserve"> Gore-</w:t>
      </w:r>
      <w:proofErr w:type="spellStart"/>
      <w:r w:rsidR="000B6DB6">
        <w:rPr>
          <w:rFonts w:ascii="Arial" w:hAnsi="Arial" w:cs="Arial"/>
        </w:rPr>
        <w:t>opštin</w:t>
      </w:r>
      <w:r w:rsidR="003035E1" w:rsidRPr="003035E1">
        <w:rPr>
          <w:rFonts w:ascii="Arial" w:hAnsi="Arial" w:cs="Arial"/>
        </w:rPr>
        <w:t>ski</w:t>
      </w:r>
      <w:proofErr w:type="spellEnd"/>
      <w:r w:rsidR="003035E1" w:rsidRPr="003035E1">
        <w:rPr>
          <w:rFonts w:ascii="Arial" w:hAnsi="Arial" w:cs="Arial"/>
        </w:rPr>
        <w:t xml:space="preserve"> </w:t>
      </w:r>
      <w:proofErr w:type="spellStart"/>
      <w:r w:rsidR="003035E1" w:rsidRPr="003035E1">
        <w:rPr>
          <w:rFonts w:ascii="Arial" w:hAnsi="Arial" w:cs="Arial"/>
        </w:rPr>
        <w:t>propisi</w:t>
      </w:r>
      <w:proofErr w:type="spellEnd"/>
      <w:r w:rsidR="003035E1" w:rsidRPr="003035E1">
        <w:rPr>
          <w:rFonts w:ascii="Arial" w:hAnsi="Arial" w:cs="Arial"/>
        </w:rPr>
        <w:t xml:space="preserve">”, a </w:t>
      </w:r>
      <w:proofErr w:type="spellStart"/>
      <w:r w:rsidR="003035E1" w:rsidRPr="003035E1">
        <w:rPr>
          <w:rFonts w:ascii="Arial" w:hAnsi="Arial" w:cs="Arial"/>
        </w:rPr>
        <w:t>stupit</w:t>
      </w:r>
      <w:proofErr w:type="spellEnd"/>
      <w:r w:rsidR="003035E1" w:rsidRPr="003035E1">
        <w:rPr>
          <w:rFonts w:ascii="Arial" w:hAnsi="Arial" w:cs="Arial"/>
        </w:rPr>
        <w:t xml:space="preserve"> </w:t>
      </w:r>
      <w:proofErr w:type="spellStart"/>
      <w:r w:rsidR="003035E1" w:rsidRPr="003035E1">
        <w:rPr>
          <w:rFonts w:ascii="Arial" w:hAnsi="Arial" w:cs="Arial"/>
        </w:rPr>
        <w:t>će</w:t>
      </w:r>
      <w:proofErr w:type="spellEnd"/>
      <w:r w:rsidR="003035E1" w:rsidRPr="003035E1">
        <w:rPr>
          <w:rFonts w:ascii="Arial" w:hAnsi="Arial" w:cs="Arial"/>
        </w:rPr>
        <w:t xml:space="preserve"> </w:t>
      </w:r>
      <w:proofErr w:type="spellStart"/>
      <w:r w:rsidR="003035E1" w:rsidRPr="003035E1">
        <w:rPr>
          <w:rFonts w:ascii="Arial" w:hAnsi="Arial" w:cs="Arial"/>
        </w:rPr>
        <w:t>na</w:t>
      </w:r>
      <w:proofErr w:type="spellEnd"/>
      <w:r w:rsidR="003035E1" w:rsidRPr="003035E1">
        <w:rPr>
          <w:rFonts w:ascii="Arial" w:hAnsi="Arial" w:cs="Arial"/>
        </w:rPr>
        <w:t xml:space="preserve"> </w:t>
      </w:r>
      <w:proofErr w:type="spellStart"/>
      <w:r w:rsidR="003035E1" w:rsidRPr="003035E1">
        <w:rPr>
          <w:rFonts w:ascii="Arial" w:hAnsi="Arial" w:cs="Arial"/>
        </w:rPr>
        <w:t>snagu</w:t>
      </w:r>
      <w:proofErr w:type="spellEnd"/>
      <w:r w:rsidR="003035E1" w:rsidRPr="003035E1">
        <w:rPr>
          <w:rFonts w:ascii="Arial" w:hAnsi="Arial" w:cs="Arial"/>
        </w:rPr>
        <w:t xml:space="preserve"> </w:t>
      </w:r>
      <w:proofErr w:type="spellStart"/>
      <w:r w:rsidR="003035E1" w:rsidRPr="003035E1">
        <w:rPr>
          <w:rFonts w:ascii="Arial" w:hAnsi="Arial" w:cs="Arial"/>
        </w:rPr>
        <w:t>osm</w:t>
      </w:r>
      <w:r w:rsidR="000B6DB6">
        <w:rPr>
          <w:rFonts w:ascii="Arial" w:hAnsi="Arial" w:cs="Arial"/>
        </w:rPr>
        <w:t>o</w:t>
      </w:r>
      <w:r w:rsidR="003035E1" w:rsidRPr="003035E1">
        <w:rPr>
          <w:rFonts w:ascii="Arial" w:hAnsi="Arial" w:cs="Arial"/>
        </w:rPr>
        <w:t>g</w:t>
      </w:r>
      <w:proofErr w:type="spellEnd"/>
      <w:r w:rsidR="003035E1" w:rsidRPr="003035E1">
        <w:rPr>
          <w:rFonts w:ascii="Arial" w:hAnsi="Arial" w:cs="Arial"/>
        </w:rPr>
        <w:t xml:space="preserve"> </w:t>
      </w:r>
      <w:proofErr w:type="spellStart"/>
      <w:r w:rsidR="003035E1" w:rsidRPr="003035E1">
        <w:rPr>
          <w:rFonts w:ascii="Arial" w:hAnsi="Arial" w:cs="Arial"/>
        </w:rPr>
        <w:t>dana</w:t>
      </w:r>
      <w:proofErr w:type="spellEnd"/>
      <w:r w:rsidR="003035E1" w:rsidRPr="003035E1">
        <w:rPr>
          <w:rFonts w:ascii="Arial" w:hAnsi="Arial" w:cs="Arial"/>
        </w:rPr>
        <w:t xml:space="preserve"> </w:t>
      </w:r>
      <w:proofErr w:type="spellStart"/>
      <w:r w:rsidR="003035E1" w:rsidRPr="003035E1">
        <w:rPr>
          <w:rFonts w:ascii="Arial" w:hAnsi="Arial" w:cs="Arial"/>
        </w:rPr>
        <w:t>od</w:t>
      </w:r>
      <w:proofErr w:type="spellEnd"/>
      <w:r w:rsidR="003035E1" w:rsidRPr="003035E1">
        <w:rPr>
          <w:rFonts w:ascii="Arial" w:hAnsi="Arial" w:cs="Arial"/>
        </w:rPr>
        <w:t xml:space="preserve"> </w:t>
      </w:r>
      <w:proofErr w:type="spellStart"/>
      <w:r w:rsidR="003035E1" w:rsidRPr="003035E1">
        <w:rPr>
          <w:rFonts w:ascii="Arial" w:hAnsi="Arial" w:cs="Arial"/>
        </w:rPr>
        <w:t>dana</w:t>
      </w:r>
      <w:proofErr w:type="spellEnd"/>
      <w:r w:rsidR="003035E1" w:rsidRPr="003035E1">
        <w:rPr>
          <w:rFonts w:ascii="Arial" w:hAnsi="Arial" w:cs="Arial"/>
        </w:rPr>
        <w:t xml:space="preserve"> </w:t>
      </w:r>
      <w:proofErr w:type="spellStart"/>
      <w:r w:rsidR="003035E1" w:rsidRPr="003035E1">
        <w:rPr>
          <w:rFonts w:ascii="Arial" w:hAnsi="Arial" w:cs="Arial"/>
        </w:rPr>
        <w:t>objavljivanja</w:t>
      </w:r>
      <w:proofErr w:type="spellEnd"/>
      <w:r w:rsidR="003035E1" w:rsidRPr="003035E1">
        <w:rPr>
          <w:rFonts w:ascii="Arial" w:hAnsi="Arial" w:cs="Arial"/>
        </w:rPr>
        <w:t>.</w:t>
      </w:r>
    </w:p>
    <w:p w:rsidR="003035E1" w:rsidRDefault="003035E1" w:rsidP="003035E1">
      <w:pPr>
        <w:pStyle w:val="NoSpacing"/>
        <w:rPr>
          <w:rFonts w:ascii="Arial" w:hAnsi="Arial" w:cs="Arial"/>
        </w:rPr>
      </w:pPr>
      <w:r w:rsidRPr="003035E1">
        <w:rPr>
          <w:rFonts w:ascii="Arial" w:hAnsi="Arial" w:cs="Arial"/>
        </w:rPr>
        <w:t>Broj</w:t>
      </w:r>
      <w:proofErr w:type="gramStart"/>
      <w:r w:rsidRPr="003035E1">
        <w:rPr>
          <w:rFonts w:ascii="Arial" w:hAnsi="Arial" w:cs="Arial"/>
        </w:rPr>
        <w:t>:22</w:t>
      </w:r>
      <w:proofErr w:type="gramEnd"/>
      <w:r w:rsidRPr="003035E1">
        <w:rPr>
          <w:rFonts w:ascii="Arial" w:hAnsi="Arial" w:cs="Arial"/>
        </w:rPr>
        <w:t>-030/19-</w:t>
      </w:r>
      <w:r w:rsidR="00E84468">
        <w:rPr>
          <w:rFonts w:ascii="Arial" w:hAnsi="Arial" w:cs="Arial"/>
        </w:rPr>
        <w:t>___</w:t>
      </w:r>
    </w:p>
    <w:p w:rsidR="00E84468" w:rsidRPr="003035E1" w:rsidRDefault="00E84468" w:rsidP="003035E1">
      <w:pPr>
        <w:pStyle w:val="NoSpacing"/>
        <w:rPr>
          <w:rFonts w:ascii="Arial" w:hAnsi="Arial" w:cs="Arial"/>
        </w:rPr>
      </w:pPr>
    </w:p>
    <w:p w:rsidR="00E84468" w:rsidRPr="003035E1" w:rsidRDefault="00E84468" w:rsidP="003035E1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Anovi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___.___. </w:t>
      </w:r>
      <w:r w:rsidR="003035E1" w:rsidRPr="003035E1">
        <w:rPr>
          <w:rFonts w:ascii="Arial" w:hAnsi="Arial" w:cs="Arial"/>
        </w:rPr>
        <w:t>2019</w:t>
      </w:r>
      <w:proofErr w:type="gramStart"/>
      <w:r w:rsidR="003035E1" w:rsidRPr="003035E1">
        <w:rPr>
          <w:rFonts w:ascii="Arial" w:hAnsi="Arial" w:cs="Arial"/>
        </w:rPr>
        <w:t>.godine</w:t>
      </w:r>
      <w:proofErr w:type="gramEnd"/>
    </w:p>
    <w:p w:rsidR="003035E1" w:rsidRDefault="003035E1" w:rsidP="003035E1">
      <w:pPr>
        <w:pStyle w:val="NoSpacing"/>
      </w:pPr>
    </w:p>
    <w:p w:rsidR="003035E1" w:rsidRPr="00C93D8E" w:rsidRDefault="004E281F" w:rsidP="00C93D8E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Skupština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Opštine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okviru</w:t>
      </w:r>
      <w:proofErr w:type="spellEnd"/>
      <w:r>
        <w:rPr>
          <w:rFonts w:ascii="Arial" w:hAnsi="Arial" w:cs="Arial"/>
          <w:b/>
        </w:rPr>
        <w:t xml:space="preserve"> Glavnog grada – Golubovci</w:t>
      </w:r>
    </w:p>
    <w:p w:rsidR="00C93D8E" w:rsidRPr="00C93D8E" w:rsidRDefault="004E281F" w:rsidP="00C93D8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Predsjednik Skupštine </w:t>
      </w:r>
    </w:p>
    <w:p w:rsidR="00C93D8E" w:rsidRDefault="00C93D8E" w:rsidP="00C93D8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Ratko S</w:t>
      </w:r>
      <w:r w:rsidRPr="00C93D8E">
        <w:rPr>
          <w:rFonts w:ascii="Arial" w:hAnsi="Arial" w:cs="Arial"/>
          <w:b/>
        </w:rPr>
        <w:t>tijepović</w:t>
      </w:r>
    </w:p>
    <w:p w:rsidR="00C93D8E" w:rsidRDefault="00C93D8E" w:rsidP="00C93D8E">
      <w:pPr>
        <w:pStyle w:val="NoSpacing"/>
        <w:jc w:val="center"/>
        <w:rPr>
          <w:rFonts w:ascii="Arial" w:hAnsi="Arial" w:cs="Arial"/>
          <w:b/>
        </w:rPr>
      </w:pPr>
    </w:p>
    <w:p w:rsidR="00AA74BA" w:rsidRDefault="00AA74BA" w:rsidP="00C93D8E">
      <w:pPr>
        <w:pStyle w:val="NoSpacing"/>
        <w:jc w:val="center"/>
        <w:rPr>
          <w:rFonts w:ascii="Arial" w:hAnsi="Arial" w:cs="Arial"/>
          <w:b/>
        </w:rPr>
      </w:pPr>
    </w:p>
    <w:p w:rsidR="00C93D8E" w:rsidRDefault="00C93D8E" w:rsidP="00C93D8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 b r a z l o ž e </w:t>
      </w:r>
      <w:proofErr w:type="spellStart"/>
      <w:proofErr w:type="gramStart"/>
      <w:r>
        <w:rPr>
          <w:rFonts w:ascii="Arial" w:hAnsi="Arial" w:cs="Arial"/>
          <w:b/>
        </w:rPr>
        <w:t>nj</w:t>
      </w:r>
      <w:proofErr w:type="spellEnd"/>
      <w:proofErr w:type="gramEnd"/>
      <w:r>
        <w:rPr>
          <w:rFonts w:ascii="Arial" w:hAnsi="Arial" w:cs="Arial"/>
          <w:b/>
        </w:rPr>
        <w:t xml:space="preserve"> e</w:t>
      </w:r>
    </w:p>
    <w:p w:rsidR="00C93D8E" w:rsidRDefault="00C93D8E" w:rsidP="00C93D8E">
      <w:pPr>
        <w:pStyle w:val="NoSpacing"/>
        <w:jc w:val="center"/>
        <w:rPr>
          <w:rFonts w:ascii="Arial" w:hAnsi="Arial" w:cs="Arial"/>
          <w:b/>
        </w:rPr>
      </w:pPr>
    </w:p>
    <w:p w:rsidR="00C93D8E" w:rsidRDefault="00C93D8E" w:rsidP="00C93D8E">
      <w:pPr>
        <w:pStyle w:val="NoSpacing"/>
        <w:jc w:val="center"/>
        <w:rPr>
          <w:rFonts w:ascii="Arial" w:hAnsi="Arial" w:cs="Arial"/>
          <w:b/>
        </w:rPr>
      </w:pPr>
    </w:p>
    <w:p w:rsidR="00C93D8E" w:rsidRDefault="00C93D8E" w:rsidP="00C93D8E">
      <w:pPr>
        <w:pStyle w:val="NoSpacing"/>
        <w:jc w:val="center"/>
        <w:rPr>
          <w:rFonts w:ascii="Arial" w:hAnsi="Arial" w:cs="Arial"/>
          <w:b/>
        </w:rPr>
      </w:pPr>
    </w:p>
    <w:p w:rsidR="00840DBF" w:rsidRPr="002619B8" w:rsidRDefault="00C93D8E" w:rsidP="00840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619B8">
        <w:rPr>
          <w:rFonts w:ascii="Arial" w:hAnsi="Arial" w:cs="Arial"/>
        </w:rPr>
        <w:t>Pravni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osnov</w:t>
      </w:r>
      <w:proofErr w:type="spellEnd"/>
      <w:r w:rsidRPr="002619B8">
        <w:rPr>
          <w:rFonts w:ascii="Arial" w:hAnsi="Arial" w:cs="Arial"/>
        </w:rPr>
        <w:t xml:space="preserve"> za </w:t>
      </w:r>
      <w:proofErr w:type="spellStart"/>
      <w:r w:rsidRPr="002619B8">
        <w:rPr>
          <w:rFonts w:ascii="Arial" w:hAnsi="Arial" w:cs="Arial"/>
        </w:rPr>
        <w:t>donošenje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Odluke</w:t>
      </w:r>
      <w:proofErr w:type="spellEnd"/>
      <w:r w:rsidRPr="002619B8">
        <w:rPr>
          <w:rFonts w:ascii="Arial" w:hAnsi="Arial" w:cs="Arial"/>
        </w:rPr>
        <w:t xml:space="preserve"> o </w:t>
      </w:r>
      <w:proofErr w:type="spellStart"/>
      <w:r w:rsidRPr="002619B8">
        <w:rPr>
          <w:rFonts w:ascii="Arial" w:hAnsi="Arial" w:cs="Arial"/>
        </w:rPr>
        <w:t>pristupanju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Zajednici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opština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Crne</w:t>
      </w:r>
      <w:proofErr w:type="spellEnd"/>
      <w:r w:rsidRPr="002619B8">
        <w:rPr>
          <w:rFonts w:ascii="Arial" w:hAnsi="Arial" w:cs="Arial"/>
        </w:rPr>
        <w:t xml:space="preserve"> Gore, </w:t>
      </w:r>
      <w:proofErr w:type="spellStart"/>
      <w:r w:rsidRPr="002619B8">
        <w:rPr>
          <w:rFonts w:ascii="Arial" w:hAnsi="Arial" w:cs="Arial"/>
        </w:rPr>
        <w:t>nalazi</w:t>
      </w:r>
      <w:proofErr w:type="spellEnd"/>
      <w:r w:rsidRPr="002619B8">
        <w:rPr>
          <w:rFonts w:ascii="Arial" w:hAnsi="Arial" w:cs="Arial"/>
        </w:rPr>
        <w:t xml:space="preserve"> se u </w:t>
      </w:r>
      <w:proofErr w:type="spellStart"/>
      <w:r w:rsidRPr="002619B8">
        <w:rPr>
          <w:rFonts w:ascii="Arial" w:hAnsi="Arial" w:cs="Arial"/>
        </w:rPr>
        <w:t>članu</w:t>
      </w:r>
      <w:proofErr w:type="spellEnd"/>
      <w:r w:rsidRPr="002619B8">
        <w:rPr>
          <w:rFonts w:ascii="Arial" w:hAnsi="Arial" w:cs="Arial"/>
        </w:rPr>
        <w:t xml:space="preserve"> </w:t>
      </w:r>
      <w:r w:rsidR="00840DBF" w:rsidRPr="002619B8">
        <w:rPr>
          <w:rFonts w:ascii="Arial" w:hAnsi="Arial" w:cs="Arial"/>
        </w:rPr>
        <w:t xml:space="preserve">187 </w:t>
      </w:r>
      <w:proofErr w:type="spellStart"/>
      <w:r w:rsidR="00840DBF" w:rsidRPr="002619B8">
        <w:rPr>
          <w:rFonts w:ascii="Arial" w:hAnsi="Arial" w:cs="Arial"/>
        </w:rPr>
        <w:t>Zakona</w:t>
      </w:r>
      <w:proofErr w:type="spellEnd"/>
      <w:r w:rsidR="00840DBF" w:rsidRPr="002619B8">
        <w:rPr>
          <w:rFonts w:ascii="Arial" w:hAnsi="Arial" w:cs="Arial"/>
        </w:rPr>
        <w:t xml:space="preserve"> o </w:t>
      </w:r>
      <w:proofErr w:type="spellStart"/>
      <w:r w:rsidR="00840DBF" w:rsidRPr="002619B8">
        <w:rPr>
          <w:rFonts w:ascii="Arial" w:hAnsi="Arial" w:cs="Arial"/>
        </w:rPr>
        <w:t>lokalnoj</w:t>
      </w:r>
      <w:proofErr w:type="spellEnd"/>
      <w:r w:rsidR="00840DBF" w:rsidRPr="002619B8">
        <w:rPr>
          <w:rFonts w:ascii="Arial" w:hAnsi="Arial" w:cs="Arial"/>
        </w:rPr>
        <w:t xml:space="preserve"> </w:t>
      </w:r>
      <w:proofErr w:type="spellStart"/>
      <w:r w:rsidR="00840DBF" w:rsidRPr="002619B8">
        <w:rPr>
          <w:rFonts w:ascii="Arial" w:hAnsi="Arial" w:cs="Arial"/>
        </w:rPr>
        <w:t>samoupravi</w:t>
      </w:r>
      <w:proofErr w:type="spellEnd"/>
      <w:r w:rsidR="00840DBF" w:rsidRPr="002619B8">
        <w:rPr>
          <w:rFonts w:ascii="Arial" w:hAnsi="Arial" w:cs="Arial"/>
        </w:rPr>
        <w:t xml:space="preserve">, </w:t>
      </w:r>
      <w:proofErr w:type="spellStart"/>
      <w:r w:rsidR="00840DBF" w:rsidRPr="002619B8">
        <w:rPr>
          <w:rFonts w:ascii="Arial" w:hAnsi="Arial" w:cs="Arial"/>
        </w:rPr>
        <w:t>kojim</w:t>
      </w:r>
      <w:proofErr w:type="spellEnd"/>
      <w:r w:rsidR="00840DBF" w:rsidRPr="002619B8">
        <w:rPr>
          <w:rFonts w:ascii="Arial" w:hAnsi="Arial" w:cs="Arial"/>
        </w:rPr>
        <w:t xml:space="preserve"> je </w:t>
      </w:r>
      <w:proofErr w:type="spellStart"/>
      <w:r w:rsidR="00840DBF" w:rsidRPr="002619B8">
        <w:rPr>
          <w:rFonts w:ascii="Arial" w:hAnsi="Arial" w:cs="Arial"/>
        </w:rPr>
        <w:t>propisano</w:t>
      </w:r>
      <w:proofErr w:type="spellEnd"/>
      <w:r w:rsidR="00840DBF" w:rsidRPr="002619B8">
        <w:rPr>
          <w:rFonts w:ascii="Arial" w:hAnsi="Arial" w:cs="Arial"/>
        </w:rPr>
        <w:t xml:space="preserve">  </w:t>
      </w:r>
      <w:proofErr w:type="spellStart"/>
      <w:r w:rsidR="00840DBF" w:rsidRPr="002619B8">
        <w:rPr>
          <w:rFonts w:ascii="Arial" w:hAnsi="Arial" w:cs="Arial"/>
        </w:rPr>
        <w:t>da</w:t>
      </w:r>
      <w:proofErr w:type="spellEnd"/>
      <w:r w:rsidR="00840DBF" w:rsidRPr="002619B8">
        <w:rPr>
          <w:rFonts w:ascii="Arial" w:hAnsi="Arial" w:cs="Arial"/>
        </w:rPr>
        <w:t xml:space="preserve"> </w:t>
      </w:r>
      <w:proofErr w:type="spellStart"/>
      <w:r w:rsidR="00840DBF" w:rsidRPr="002619B8">
        <w:rPr>
          <w:rFonts w:ascii="Arial" w:hAnsi="Arial" w:cs="Arial"/>
        </w:rPr>
        <w:t>opštine</w:t>
      </w:r>
      <w:proofErr w:type="spellEnd"/>
      <w:r w:rsidR="00840DBF" w:rsidRPr="002619B8">
        <w:rPr>
          <w:rFonts w:ascii="Arial" w:hAnsi="Arial" w:cs="Arial"/>
        </w:rPr>
        <w:t xml:space="preserve"> </w:t>
      </w:r>
      <w:proofErr w:type="spellStart"/>
      <w:r w:rsidR="00840DBF" w:rsidRPr="002619B8">
        <w:rPr>
          <w:rFonts w:ascii="Arial" w:hAnsi="Arial" w:cs="Arial"/>
        </w:rPr>
        <w:t>mogu</w:t>
      </w:r>
      <w:proofErr w:type="spellEnd"/>
      <w:r w:rsidR="00840DBF" w:rsidRPr="002619B8">
        <w:rPr>
          <w:rFonts w:ascii="Arial" w:hAnsi="Arial" w:cs="Arial"/>
        </w:rPr>
        <w:t xml:space="preserve"> </w:t>
      </w:r>
      <w:proofErr w:type="spellStart"/>
      <w:r w:rsidR="00840DBF" w:rsidRPr="002619B8">
        <w:rPr>
          <w:rFonts w:ascii="Arial" w:hAnsi="Arial" w:cs="Arial"/>
        </w:rPr>
        <w:t>osnovati</w:t>
      </w:r>
      <w:proofErr w:type="spellEnd"/>
      <w:r w:rsidR="00840DBF" w:rsidRPr="002619B8">
        <w:rPr>
          <w:rFonts w:ascii="Arial" w:hAnsi="Arial" w:cs="Arial"/>
        </w:rPr>
        <w:t xml:space="preserve"> </w:t>
      </w:r>
      <w:proofErr w:type="spellStart"/>
      <w:r w:rsidR="00840DBF" w:rsidRPr="002619B8">
        <w:rPr>
          <w:rFonts w:ascii="Arial" w:hAnsi="Arial" w:cs="Arial"/>
        </w:rPr>
        <w:t>svoju</w:t>
      </w:r>
      <w:proofErr w:type="spellEnd"/>
      <w:r w:rsidR="00840DBF" w:rsidRPr="002619B8">
        <w:rPr>
          <w:rFonts w:ascii="Arial" w:hAnsi="Arial" w:cs="Arial"/>
        </w:rPr>
        <w:t xml:space="preserve"> </w:t>
      </w:r>
      <w:proofErr w:type="spellStart"/>
      <w:r w:rsidR="00840DBF" w:rsidRPr="002619B8">
        <w:rPr>
          <w:rFonts w:ascii="Arial" w:hAnsi="Arial" w:cs="Arial"/>
        </w:rPr>
        <w:t>asocijaciju</w:t>
      </w:r>
      <w:proofErr w:type="spellEnd"/>
      <w:r w:rsidR="00840DBF" w:rsidRPr="002619B8">
        <w:rPr>
          <w:rFonts w:ascii="Arial" w:hAnsi="Arial" w:cs="Arial"/>
        </w:rPr>
        <w:t xml:space="preserve"> </w:t>
      </w:r>
      <w:proofErr w:type="spellStart"/>
      <w:r w:rsidR="00840DBF" w:rsidRPr="002619B8">
        <w:rPr>
          <w:rFonts w:ascii="Arial" w:hAnsi="Arial" w:cs="Arial"/>
        </w:rPr>
        <w:t>opština</w:t>
      </w:r>
      <w:proofErr w:type="spellEnd"/>
      <w:r w:rsidR="00840DBF" w:rsidRPr="002619B8">
        <w:rPr>
          <w:rFonts w:ascii="Arial" w:hAnsi="Arial" w:cs="Arial"/>
        </w:rPr>
        <w:t xml:space="preserve"> za </w:t>
      </w:r>
      <w:proofErr w:type="spellStart"/>
      <w:r w:rsidR="00840DBF" w:rsidRPr="002619B8">
        <w:rPr>
          <w:rFonts w:ascii="Arial" w:hAnsi="Arial" w:cs="Arial"/>
        </w:rPr>
        <w:t>teritoriju</w:t>
      </w:r>
      <w:proofErr w:type="spellEnd"/>
      <w:r w:rsidR="00840DBF" w:rsidRPr="002619B8">
        <w:rPr>
          <w:rFonts w:ascii="Arial" w:hAnsi="Arial" w:cs="Arial"/>
        </w:rPr>
        <w:t xml:space="preserve"> </w:t>
      </w:r>
      <w:proofErr w:type="spellStart"/>
      <w:r w:rsidR="00840DBF" w:rsidRPr="002619B8">
        <w:rPr>
          <w:rFonts w:ascii="Arial" w:hAnsi="Arial" w:cs="Arial"/>
        </w:rPr>
        <w:t>Crne</w:t>
      </w:r>
      <w:proofErr w:type="spellEnd"/>
      <w:r w:rsidR="00840DBF" w:rsidRPr="002619B8">
        <w:rPr>
          <w:rFonts w:ascii="Arial" w:hAnsi="Arial" w:cs="Arial"/>
        </w:rPr>
        <w:t xml:space="preserve"> Gore. </w:t>
      </w:r>
      <w:proofErr w:type="spellStart"/>
      <w:r w:rsidR="00840DBF" w:rsidRPr="002619B8">
        <w:rPr>
          <w:rFonts w:ascii="Arial" w:hAnsi="Arial" w:cs="Arial"/>
        </w:rPr>
        <w:t>Asocijacijom</w:t>
      </w:r>
      <w:proofErr w:type="spellEnd"/>
      <w:r w:rsidR="00E84468" w:rsidRPr="002619B8">
        <w:rPr>
          <w:rFonts w:ascii="Arial" w:hAnsi="Arial" w:cs="Arial"/>
        </w:rPr>
        <w:t xml:space="preserve"> se </w:t>
      </w:r>
      <w:proofErr w:type="spellStart"/>
      <w:proofErr w:type="gramStart"/>
      <w:r w:rsidR="00E84468" w:rsidRPr="002619B8">
        <w:rPr>
          <w:rFonts w:ascii="Arial" w:hAnsi="Arial" w:cs="Arial"/>
        </w:rPr>
        <w:t>s</w:t>
      </w:r>
      <w:r w:rsidR="00840DBF" w:rsidRPr="002619B8">
        <w:rPr>
          <w:rFonts w:ascii="Arial" w:hAnsi="Arial" w:cs="Arial"/>
        </w:rPr>
        <w:t>matra</w:t>
      </w:r>
      <w:proofErr w:type="spellEnd"/>
      <w:r w:rsidR="00840DBF" w:rsidRPr="002619B8">
        <w:rPr>
          <w:rFonts w:ascii="Arial" w:hAnsi="Arial" w:cs="Arial"/>
        </w:rPr>
        <w:t xml:space="preserve">  </w:t>
      </w:r>
      <w:proofErr w:type="spellStart"/>
      <w:r w:rsidR="00840DBF" w:rsidRPr="002619B8">
        <w:rPr>
          <w:rFonts w:ascii="Arial" w:hAnsi="Arial" w:cs="Arial"/>
        </w:rPr>
        <w:t>asocijacija</w:t>
      </w:r>
      <w:proofErr w:type="spellEnd"/>
      <w:proofErr w:type="gramEnd"/>
      <w:r w:rsidR="00840DBF" w:rsidRPr="002619B8">
        <w:rPr>
          <w:rFonts w:ascii="Arial" w:hAnsi="Arial" w:cs="Arial"/>
        </w:rPr>
        <w:t xml:space="preserve"> </w:t>
      </w:r>
      <w:proofErr w:type="spellStart"/>
      <w:r w:rsidR="00840DBF" w:rsidRPr="002619B8">
        <w:rPr>
          <w:rFonts w:ascii="Arial" w:hAnsi="Arial" w:cs="Arial"/>
        </w:rPr>
        <w:t>koju</w:t>
      </w:r>
      <w:proofErr w:type="spellEnd"/>
      <w:r w:rsidR="00840DBF" w:rsidRPr="002619B8">
        <w:rPr>
          <w:rFonts w:ascii="Arial" w:hAnsi="Arial" w:cs="Arial"/>
        </w:rPr>
        <w:t xml:space="preserve"> je </w:t>
      </w:r>
      <w:proofErr w:type="spellStart"/>
      <w:r w:rsidR="00840DBF" w:rsidRPr="002619B8">
        <w:rPr>
          <w:rFonts w:ascii="Arial" w:hAnsi="Arial" w:cs="Arial"/>
        </w:rPr>
        <w:t>os</w:t>
      </w:r>
      <w:r w:rsidR="00E84468" w:rsidRPr="002619B8">
        <w:rPr>
          <w:rFonts w:ascii="Arial" w:hAnsi="Arial" w:cs="Arial"/>
        </w:rPr>
        <w:t>novalo</w:t>
      </w:r>
      <w:proofErr w:type="spellEnd"/>
      <w:r w:rsidR="00E84468" w:rsidRPr="002619B8">
        <w:rPr>
          <w:rFonts w:ascii="Arial" w:hAnsi="Arial" w:cs="Arial"/>
        </w:rPr>
        <w:t xml:space="preserve"> </w:t>
      </w:r>
      <w:proofErr w:type="spellStart"/>
      <w:r w:rsidR="00E84468" w:rsidRPr="002619B8">
        <w:rPr>
          <w:rFonts w:ascii="Arial" w:hAnsi="Arial" w:cs="Arial"/>
        </w:rPr>
        <w:t>više</w:t>
      </w:r>
      <w:proofErr w:type="spellEnd"/>
      <w:r w:rsidR="00E84468" w:rsidRPr="002619B8">
        <w:rPr>
          <w:rFonts w:ascii="Arial" w:hAnsi="Arial" w:cs="Arial"/>
        </w:rPr>
        <w:t xml:space="preserve"> </w:t>
      </w:r>
      <w:proofErr w:type="spellStart"/>
      <w:r w:rsidR="00E84468" w:rsidRPr="002619B8">
        <w:rPr>
          <w:rFonts w:ascii="Arial" w:hAnsi="Arial" w:cs="Arial"/>
        </w:rPr>
        <w:t>od</w:t>
      </w:r>
      <w:proofErr w:type="spellEnd"/>
      <w:r w:rsidR="00E84468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polovine</w:t>
      </w:r>
      <w:proofErr w:type="spellEnd"/>
      <w:r w:rsidR="000B6DB6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opština</w:t>
      </w:r>
      <w:proofErr w:type="spellEnd"/>
      <w:r w:rsidR="000B6DB6" w:rsidRPr="002619B8">
        <w:rPr>
          <w:rFonts w:ascii="Arial" w:hAnsi="Arial" w:cs="Arial"/>
        </w:rPr>
        <w:t xml:space="preserve">, </w:t>
      </w:r>
      <w:proofErr w:type="spellStart"/>
      <w:r w:rsidR="000B6DB6" w:rsidRPr="002619B8">
        <w:rPr>
          <w:rFonts w:ascii="Arial" w:hAnsi="Arial" w:cs="Arial"/>
        </w:rPr>
        <w:t>što</w:t>
      </w:r>
      <w:proofErr w:type="spellEnd"/>
      <w:r w:rsidR="000B6DB6" w:rsidRPr="002619B8">
        <w:rPr>
          <w:rFonts w:ascii="Arial" w:hAnsi="Arial" w:cs="Arial"/>
        </w:rPr>
        <w:t xml:space="preserve"> je </w:t>
      </w:r>
      <w:proofErr w:type="spellStart"/>
      <w:r w:rsidR="000B6DB6" w:rsidRPr="002619B8">
        <w:rPr>
          <w:rFonts w:ascii="Arial" w:hAnsi="Arial" w:cs="Arial"/>
        </w:rPr>
        <w:t>sa</w:t>
      </w:r>
      <w:proofErr w:type="spellEnd"/>
      <w:r w:rsidR="000B6DB6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Zaj</w:t>
      </w:r>
      <w:r w:rsidR="00E84468" w:rsidRPr="002619B8">
        <w:rPr>
          <w:rFonts w:ascii="Arial" w:hAnsi="Arial" w:cs="Arial"/>
        </w:rPr>
        <w:t>ednicom</w:t>
      </w:r>
      <w:proofErr w:type="spellEnd"/>
      <w:r w:rsidR="00E84468" w:rsidRPr="002619B8">
        <w:rPr>
          <w:rFonts w:ascii="Arial" w:hAnsi="Arial" w:cs="Arial"/>
        </w:rPr>
        <w:t xml:space="preserve"> </w:t>
      </w:r>
      <w:proofErr w:type="spellStart"/>
      <w:r w:rsidR="00E84468" w:rsidRPr="002619B8">
        <w:rPr>
          <w:rFonts w:ascii="Arial" w:hAnsi="Arial" w:cs="Arial"/>
        </w:rPr>
        <w:t>opština</w:t>
      </w:r>
      <w:proofErr w:type="spellEnd"/>
      <w:r w:rsidR="00E84468" w:rsidRPr="002619B8">
        <w:rPr>
          <w:rFonts w:ascii="Arial" w:hAnsi="Arial" w:cs="Arial"/>
        </w:rPr>
        <w:t xml:space="preserve"> </w:t>
      </w:r>
      <w:proofErr w:type="spellStart"/>
      <w:r w:rsidR="00E84468" w:rsidRPr="002619B8">
        <w:rPr>
          <w:rFonts w:ascii="Arial" w:hAnsi="Arial" w:cs="Arial"/>
        </w:rPr>
        <w:t>slučaj</w:t>
      </w:r>
      <w:proofErr w:type="spellEnd"/>
      <w:r w:rsidR="00E84468" w:rsidRPr="002619B8">
        <w:rPr>
          <w:rFonts w:ascii="Arial" w:hAnsi="Arial" w:cs="Arial"/>
        </w:rPr>
        <w:t xml:space="preserve">, </w:t>
      </w:r>
      <w:proofErr w:type="spellStart"/>
      <w:r w:rsidR="00E84468" w:rsidRPr="002619B8">
        <w:rPr>
          <w:rFonts w:ascii="Arial" w:hAnsi="Arial" w:cs="Arial"/>
        </w:rPr>
        <w:t>imajući</w:t>
      </w:r>
      <w:proofErr w:type="spellEnd"/>
      <w:r w:rsidR="00E84468" w:rsidRPr="002619B8">
        <w:rPr>
          <w:rFonts w:ascii="Arial" w:hAnsi="Arial" w:cs="Arial"/>
        </w:rPr>
        <w:t xml:space="preserve"> u </w:t>
      </w:r>
      <w:proofErr w:type="spellStart"/>
      <w:r w:rsidR="00E84468" w:rsidRPr="002619B8">
        <w:rPr>
          <w:rFonts w:ascii="Arial" w:hAnsi="Arial" w:cs="Arial"/>
        </w:rPr>
        <w:t>vidu</w:t>
      </w:r>
      <w:proofErr w:type="spellEnd"/>
      <w:r w:rsidR="00E84468" w:rsidRPr="002619B8">
        <w:rPr>
          <w:rFonts w:ascii="Arial" w:hAnsi="Arial" w:cs="Arial"/>
        </w:rPr>
        <w:t xml:space="preserve"> </w:t>
      </w:r>
      <w:proofErr w:type="spellStart"/>
      <w:r w:rsidR="00E84468" w:rsidRPr="002619B8">
        <w:rPr>
          <w:rFonts w:ascii="Arial" w:hAnsi="Arial" w:cs="Arial"/>
        </w:rPr>
        <w:t>da</w:t>
      </w:r>
      <w:proofErr w:type="spellEnd"/>
      <w:r w:rsidR="00E84468" w:rsidRPr="002619B8">
        <w:rPr>
          <w:rFonts w:ascii="Arial" w:hAnsi="Arial" w:cs="Arial"/>
        </w:rPr>
        <w:t xml:space="preserve"> je </w:t>
      </w:r>
      <w:proofErr w:type="spellStart"/>
      <w:r w:rsidR="00E84468" w:rsidRPr="002619B8">
        <w:rPr>
          <w:rFonts w:ascii="Arial" w:hAnsi="Arial" w:cs="Arial"/>
        </w:rPr>
        <w:t>čine</w:t>
      </w:r>
      <w:proofErr w:type="spellEnd"/>
      <w:r w:rsidR="00E84468" w:rsidRPr="002619B8">
        <w:rPr>
          <w:rFonts w:ascii="Arial" w:hAnsi="Arial" w:cs="Arial"/>
        </w:rPr>
        <w:t xml:space="preserve"> 23 </w:t>
      </w:r>
      <w:proofErr w:type="spellStart"/>
      <w:r w:rsidR="00E84468" w:rsidRPr="002619B8">
        <w:rPr>
          <w:rFonts w:ascii="Arial" w:hAnsi="Arial" w:cs="Arial"/>
        </w:rPr>
        <w:t>opštine</w:t>
      </w:r>
      <w:proofErr w:type="spellEnd"/>
      <w:r w:rsidR="00E84468" w:rsidRPr="002619B8">
        <w:rPr>
          <w:rFonts w:ascii="Arial" w:hAnsi="Arial" w:cs="Arial"/>
        </w:rPr>
        <w:t>.</w:t>
      </w:r>
    </w:p>
    <w:p w:rsidR="00840DBF" w:rsidRPr="002619B8" w:rsidRDefault="00840DBF" w:rsidP="00840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0DBF" w:rsidRPr="002619B8" w:rsidRDefault="00840DBF" w:rsidP="00840DBF">
      <w:pPr>
        <w:spacing w:after="0" w:line="240" w:lineRule="auto"/>
        <w:jc w:val="both"/>
        <w:rPr>
          <w:rFonts w:ascii="Arial" w:eastAsia="Arial Unicode MS" w:hAnsi="Arial" w:cs="Arial"/>
          <w:lang w:val="hr-HR"/>
        </w:rPr>
      </w:pPr>
      <w:proofErr w:type="spellStart"/>
      <w:r w:rsidRPr="002619B8">
        <w:rPr>
          <w:rFonts w:ascii="Arial" w:hAnsi="Arial" w:cs="Arial"/>
        </w:rPr>
        <w:t>Članom</w:t>
      </w:r>
      <w:proofErr w:type="spellEnd"/>
      <w:r w:rsidRPr="002619B8">
        <w:rPr>
          <w:rFonts w:ascii="Arial" w:hAnsi="Arial" w:cs="Arial"/>
        </w:rPr>
        <w:t xml:space="preserve"> 156 </w:t>
      </w:r>
      <w:proofErr w:type="spellStart"/>
      <w:r w:rsidRPr="002619B8">
        <w:rPr>
          <w:rFonts w:ascii="Arial" w:hAnsi="Arial" w:cs="Arial"/>
        </w:rPr>
        <w:t>Statuta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Opštine</w:t>
      </w:r>
      <w:proofErr w:type="spellEnd"/>
      <w:r w:rsidRPr="002619B8">
        <w:rPr>
          <w:rFonts w:ascii="Arial" w:hAnsi="Arial" w:cs="Arial"/>
        </w:rPr>
        <w:t xml:space="preserve"> u </w:t>
      </w:r>
      <w:proofErr w:type="spellStart"/>
      <w:r w:rsidRPr="002619B8">
        <w:rPr>
          <w:rFonts w:ascii="Arial" w:hAnsi="Arial" w:cs="Arial"/>
        </w:rPr>
        <w:t>okviru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Glavnog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grada</w:t>
      </w:r>
      <w:proofErr w:type="spellEnd"/>
      <w:r w:rsidRPr="002619B8">
        <w:rPr>
          <w:rFonts w:ascii="Arial" w:hAnsi="Arial" w:cs="Arial"/>
        </w:rPr>
        <w:t xml:space="preserve"> – </w:t>
      </w:r>
      <w:proofErr w:type="spellStart"/>
      <w:r w:rsidRPr="002619B8">
        <w:rPr>
          <w:rFonts w:ascii="Arial" w:hAnsi="Arial" w:cs="Arial"/>
        </w:rPr>
        <w:t>Golubovci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propisano</w:t>
      </w:r>
      <w:proofErr w:type="spellEnd"/>
      <w:r w:rsidRPr="002619B8">
        <w:rPr>
          <w:rFonts w:ascii="Arial" w:hAnsi="Arial" w:cs="Arial"/>
        </w:rPr>
        <w:t xml:space="preserve"> je </w:t>
      </w:r>
      <w:proofErr w:type="spellStart"/>
      <w:r w:rsidRPr="002619B8">
        <w:rPr>
          <w:rFonts w:ascii="Arial" w:hAnsi="Arial" w:cs="Arial"/>
        </w:rPr>
        <w:t>da</w:t>
      </w:r>
      <w:proofErr w:type="spellEnd"/>
      <w:r w:rsidRPr="002619B8">
        <w:rPr>
          <w:rFonts w:ascii="Arial" w:hAnsi="Arial" w:cs="Arial"/>
        </w:rPr>
        <w:t xml:space="preserve"> </w:t>
      </w:r>
      <w:r w:rsidRPr="002619B8">
        <w:rPr>
          <w:rFonts w:ascii="Arial" w:eastAsia="Arial Unicode MS" w:hAnsi="Arial" w:cs="Arial"/>
          <w:lang w:val="hr-HR"/>
        </w:rPr>
        <w:t xml:space="preserve">Opština ostvaruje saradnju </w:t>
      </w:r>
      <w:proofErr w:type="gramStart"/>
      <w:r w:rsidRPr="002619B8">
        <w:rPr>
          <w:rFonts w:ascii="Arial" w:eastAsia="Arial Unicode MS" w:hAnsi="Arial" w:cs="Arial"/>
          <w:lang w:val="hr-HR"/>
        </w:rPr>
        <w:t>sa</w:t>
      </w:r>
      <w:proofErr w:type="gramEnd"/>
      <w:r w:rsidRPr="002619B8">
        <w:rPr>
          <w:rFonts w:ascii="Arial" w:eastAsia="Arial Unicode MS" w:hAnsi="Arial" w:cs="Arial"/>
          <w:lang w:val="hr-HR"/>
        </w:rPr>
        <w:t xml:space="preserve"> drugim opštinama i gradovima u zemlji i inostranstvu, u oblastima od zajedničkog interesa, u skladu sa Ustavom i zakonom.</w:t>
      </w:r>
    </w:p>
    <w:p w:rsidR="00840DBF" w:rsidRPr="002619B8" w:rsidRDefault="00840DBF" w:rsidP="00840DBF">
      <w:pPr>
        <w:spacing w:after="0" w:line="240" w:lineRule="auto"/>
        <w:jc w:val="both"/>
        <w:rPr>
          <w:rFonts w:ascii="Arial" w:eastAsia="Arial Unicode MS" w:hAnsi="Arial" w:cs="Arial"/>
          <w:lang w:val="hr-HR"/>
        </w:rPr>
      </w:pPr>
    </w:p>
    <w:p w:rsidR="001F52E8" w:rsidRPr="002619B8" w:rsidRDefault="001F52E8" w:rsidP="001F5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619B8">
        <w:rPr>
          <w:rFonts w:ascii="Arial" w:hAnsi="Arial" w:cs="Arial"/>
        </w:rPr>
        <w:t>Ciljevi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Zajednice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opština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Crne</w:t>
      </w:r>
      <w:proofErr w:type="spellEnd"/>
      <w:r w:rsidRPr="002619B8">
        <w:rPr>
          <w:rFonts w:ascii="Arial" w:hAnsi="Arial" w:cs="Arial"/>
        </w:rPr>
        <w:t xml:space="preserve"> Gore </w:t>
      </w:r>
      <w:proofErr w:type="spellStart"/>
      <w:r w:rsidRPr="002619B8">
        <w:rPr>
          <w:rFonts w:ascii="Arial" w:hAnsi="Arial" w:cs="Arial"/>
        </w:rPr>
        <w:t>su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razvoj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unapređenje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zaštita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lokalne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samouprave</w:t>
      </w:r>
      <w:proofErr w:type="spellEnd"/>
      <w:r w:rsidRPr="002619B8">
        <w:rPr>
          <w:rFonts w:ascii="Arial" w:hAnsi="Arial" w:cs="Arial"/>
        </w:rPr>
        <w:t xml:space="preserve"> u </w:t>
      </w:r>
      <w:proofErr w:type="spellStart"/>
      <w:r w:rsidRPr="002619B8">
        <w:rPr>
          <w:rFonts w:ascii="Arial" w:hAnsi="Arial" w:cs="Arial"/>
        </w:rPr>
        <w:t>Crnoj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Gori</w:t>
      </w:r>
      <w:proofErr w:type="spellEnd"/>
      <w:r w:rsidRPr="002619B8">
        <w:rPr>
          <w:rFonts w:ascii="Arial" w:hAnsi="Arial" w:cs="Arial"/>
        </w:rPr>
        <w:t xml:space="preserve">, u </w:t>
      </w:r>
      <w:proofErr w:type="spellStart"/>
      <w:r w:rsidRPr="002619B8">
        <w:rPr>
          <w:rFonts w:ascii="Arial" w:hAnsi="Arial" w:cs="Arial"/>
        </w:rPr>
        <w:t>skladu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principima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Evropske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povelje</w:t>
      </w:r>
      <w:proofErr w:type="spellEnd"/>
      <w:r w:rsidRPr="002619B8">
        <w:rPr>
          <w:rFonts w:ascii="Arial" w:hAnsi="Arial" w:cs="Arial"/>
        </w:rPr>
        <w:t xml:space="preserve"> o </w:t>
      </w:r>
      <w:proofErr w:type="spellStart"/>
      <w:r w:rsidRPr="002619B8">
        <w:rPr>
          <w:rFonts w:ascii="Arial" w:hAnsi="Arial" w:cs="Arial"/>
        </w:rPr>
        <w:t>lokalnoj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samoupravi</w:t>
      </w:r>
      <w:proofErr w:type="spellEnd"/>
      <w:r w:rsidR="00E84468" w:rsidRPr="002619B8">
        <w:rPr>
          <w:rFonts w:ascii="Arial" w:hAnsi="Arial" w:cs="Arial"/>
        </w:rPr>
        <w:t xml:space="preserve">, </w:t>
      </w:r>
      <w:proofErr w:type="spellStart"/>
      <w:proofErr w:type="gramStart"/>
      <w:r w:rsidR="00E84468" w:rsidRPr="002619B8">
        <w:rPr>
          <w:rFonts w:ascii="Arial" w:hAnsi="Arial" w:cs="Arial"/>
        </w:rPr>
        <w:t>te</w:t>
      </w:r>
      <w:proofErr w:type="spellEnd"/>
      <w:r w:rsidR="00E84468" w:rsidRPr="002619B8">
        <w:rPr>
          <w:rFonts w:ascii="Arial" w:hAnsi="Arial" w:cs="Arial"/>
        </w:rPr>
        <w:t xml:space="preserve"> </w:t>
      </w:r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ostvarivanje</w:t>
      </w:r>
      <w:proofErr w:type="spellEnd"/>
      <w:proofErr w:type="gram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zajedničkih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interesa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jedinica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lokalne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samouprave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unapređenje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njihovih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stručnih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materijalnih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finansijskih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kapaciteta</w:t>
      </w:r>
      <w:proofErr w:type="spellEnd"/>
      <w:r w:rsidRPr="002619B8">
        <w:rPr>
          <w:rFonts w:ascii="Arial" w:hAnsi="Arial" w:cs="Arial"/>
        </w:rPr>
        <w:t xml:space="preserve"> za </w:t>
      </w:r>
      <w:proofErr w:type="spellStart"/>
      <w:r w:rsidRPr="002619B8">
        <w:rPr>
          <w:rFonts w:ascii="Arial" w:hAnsi="Arial" w:cs="Arial"/>
        </w:rPr>
        <w:t>ostvarivanje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nadležnosti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efikasno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pružanje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usluga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građanima</w:t>
      </w:r>
      <w:proofErr w:type="spellEnd"/>
      <w:r w:rsidRPr="002619B8">
        <w:rPr>
          <w:rFonts w:ascii="Arial" w:hAnsi="Arial" w:cs="Arial"/>
        </w:rPr>
        <w:t xml:space="preserve">. </w:t>
      </w:r>
      <w:proofErr w:type="spellStart"/>
      <w:r w:rsidRPr="002619B8">
        <w:rPr>
          <w:rFonts w:ascii="Arial" w:hAnsi="Arial" w:cs="Arial"/>
        </w:rPr>
        <w:t>Zajednica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opština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predstavlja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zastupa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zajednički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utvrđene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interese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svojih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članica</w:t>
      </w:r>
      <w:proofErr w:type="spellEnd"/>
      <w:r w:rsidRPr="002619B8">
        <w:rPr>
          <w:rFonts w:ascii="Arial" w:hAnsi="Arial" w:cs="Arial"/>
        </w:rPr>
        <w:t xml:space="preserve">, a </w:t>
      </w:r>
      <w:proofErr w:type="spellStart"/>
      <w:r w:rsidRPr="002619B8">
        <w:rPr>
          <w:rFonts w:ascii="Arial" w:hAnsi="Arial" w:cs="Arial"/>
        </w:rPr>
        <w:t>naročito</w:t>
      </w:r>
      <w:proofErr w:type="spellEnd"/>
      <w:r w:rsidRPr="002619B8">
        <w:rPr>
          <w:rFonts w:ascii="Arial" w:hAnsi="Arial" w:cs="Arial"/>
        </w:rPr>
        <w:t xml:space="preserve"> u </w:t>
      </w:r>
      <w:proofErr w:type="spellStart"/>
      <w:r w:rsidRPr="002619B8">
        <w:rPr>
          <w:rFonts w:ascii="Arial" w:hAnsi="Arial" w:cs="Arial"/>
        </w:rPr>
        <w:t>postupku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pripreme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donošenja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zakona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drugih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akata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koji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proofErr w:type="gramStart"/>
      <w:r w:rsidRPr="002619B8">
        <w:rPr>
          <w:rFonts w:ascii="Arial" w:hAnsi="Arial" w:cs="Arial"/>
        </w:rPr>
        <w:t>od</w:t>
      </w:r>
      <w:proofErr w:type="spellEnd"/>
      <w:proofErr w:type="gram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značaja</w:t>
      </w:r>
      <w:proofErr w:type="spellEnd"/>
      <w:r w:rsidRPr="002619B8">
        <w:rPr>
          <w:rFonts w:ascii="Arial" w:hAnsi="Arial" w:cs="Arial"/>
        </w:rPr>
        <w:t xml:space="preserve"> za </w:t>
      </w:r>
      <w:proofErr w:type="spellStart"/>
      <w:r w:rsidRPr="002619B8">
        <w:rPr>
          <w:rFonts w:ascii="Arial" w:hAnsi="Arial" w:cs="Arial"/>
        </w:rPr>
        <w:t>organizaciju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rad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funkcionisanje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finansiranje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lokalne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samouprave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predstavljanju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njihovih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interesa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pred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centralnim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vlastima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međunarodnim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organizacijama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asocijacijama</w:t>
      </w:r>
      <w:proofErr w:type="spellEnd"/>
      <w:r w:rsidRPr="002619B8">
        <w:rPr>
          <w:rFonts w:ascii="Arial" w:hAnsi="Arial" w:cs="Arial"/>
        </w:rPr>
        <w:t>.</w:t>
      </w:r>
    </w:p>
    <w:p w:rsidR="001F52E8" w:rsidRPr="002619B8" w:rsidRDefault="001F52E8" w:rsidP="001F5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52E8" w:rsidRPr="002619B8" w:rsidRDefault="001F52E8" w:rsidP="001F5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619B8">
        <w:rPr>
          <w:rFonts w:ascii="Arial" w:hAnsi="Arial" w:cs="Arial"/>
        </w:rPr>
        <w:t>Sredstva</w:t>
      </w:r>
      <w:proofErr w:type="spellEnd"/>
      <w:r w:rsidRPr="002619B8">
        <w:rPr>
          <w:rFonts w:ascii="Arial" w:hAnsi="Arial" w:cs="Arial"/>
        </w:rPr>
        <w:t xml:space="preserve"> za </w:t>
      </w:r>
      <w:proofErr w:type="spellStart"/>
      <w:r w:rsidRPr="002619B8">
        <w:rPr>
          <w:rFonts w:ascii="Arial" w:hAnsi="Arial" w:cs="Arial"/>
        </w:rPr>
        <w:t>rad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Zajednice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utvrđuju</w:t>
      </w:r>
      <w:proofErr w:type="spellEnd"/>
      <w:r w:rsidRPr="002619B8">
        <w:rPr>
          <w:rFonts w:ascii="Arial" w:hAnsi="Arial" w:cs="Arial"/>
        </w:rPr>
        <w:t xml:space="preserve"> se </w:t>
      </w:r>
      <w:proofErr w:type="spellStart"/>
      <w:r w:rsidRPr="002619B8">
        <w:rPr>
          <w:rFonts w:ascii="Arial" w:hAnsi="Arial" w:cs="Arial"/>
        </w:rPr>
        <w:t>godišnjim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Finansijskim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planom</w:t>
      </w:r>
      <w:proofErr w:type="spellEnd"/>
      <w:r w:rsidRPr="002619B8">
        <w:rPr>
          <w:rFonts w:ascii="Arial" w:hAnsi="Arial" w:cs="Arial"/>
        </w:rPr>
        <w:t xml:space="preserve">, u </w:t>
      </w:r>
      <w:proofErr w:type="spellStart"/>
      <w:r w:rsidRPr="002619B8">
        <w:rPr>
          <w:rFonts w:ascii="Arial" w:hAnsi="Arial" w:cs="Arial"/>
        </w:rPr>
        <w:t>skladu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proofErr w:type="gramStart"/>
      <w:r w:rsidRPr="002619B8">
        <w:rPr>
          <w:rFonts w:ascii="Arial" w:hAnsi="Arial" w:cs="Arial"/>
        </w:rPr>
        <w:t>sa</w:t>
      </w:r>
      <w:proofErr w:type="spellEnd"/>
      <w:proofErr w:type="gram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Planom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rada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ciljevima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Zajednice</w:t>
      </w:r>
      <w:proofErr w:type="spellEnd"/>
      <w:r w:rsidRPr="002619B8">
        <w:rPr>
          <w:rFonts w:ascii="Arial" w:hAnsi="Arial" w:cs="Arial"/>
        </w:rPr>
        <w:t xml:space="preserve">. </w:t>
      </w:r>
      <w:proofErr w:type="spellStart"/>
      <w:r w:rsidRPr="002619B8">
        <w:rPr>
          <w:rFonts w:ascii="Arial" w:hAnsi="Arial" w:cs="Arial"/>
        </w:rPr>
        <w:t>Zajednic</w:t>
      </w:r>
      <w:r w:rsidR="000B6DB6" w:rsidRPr="002619B8">
        <w:rPr>
          <w:rFonts w:ascii="Arial" w:hAnsi="Arial" w:cs="Arial"/>
        </w:rPr>
        <w:t>a</w:t>
      </w:r>
      <w:proofErr w:type="spellEnd"/>
      <w:r w:rsidR="000B6DB6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opština</w:t>
      </w:r>
      <w:proofErr w:type="spellEnd"/>
      <w:r w:rsidR="000B6DB6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stiče</w:t>
      </w:r>
      <w:proofErr w:type="spellEnd"/>
      <w:r w:rsidR="000B6DB6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sredstva</w:t>
      </w:r>
      <w:proofErr w:type="spellEnd"/>
      <w:r w:rsidR="000B6DB6" w:rsidRPr="002619B8">
        <w:rPr>
          <w:rFonts w:ascii="Arial" w:hAnsi="Arial" w:cs="Arial"/>
        </w:rPr>
        <w:t xml:space="preserve"> u </w:t>
      </w:r>
      <w:proofErr w:type="spellStart"/>
      <w:r w:rsidR="000B6DB6" w:rsidRPr="002619B8">
        <w:rPr>
          <w:rFonts w:ascii="Arial" w:hAnsi="Arial" w:cs="Arial"/>
        </w:rPr>
        <w:t>prvo</w:t>
      </w:r>
      <w:r w:rsidRPr="002619B8">
        <w:rPr>
          <w:rFonts w:ascii="Arial" w:hAnsi="Arial" w:cs="Arial"/>
        </w:rPr>
        <w:t>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redu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od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članarine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kao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od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pomoći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države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dobrovoljnih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priloga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donacija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poklona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zav</w:t>
      </w:r>
      <w:r w:rsidR="000B6DB6" w:rsidRPr="002619B8">
        <w:rPr>
          <w:rFonts w:ascii="Arial" w:hAnsi="Arial" w:cs="Arial"/>
        </w:rPr>
        <w:t>ještanja</w:t>
      </w:r>
      <w:proofErr w:type="spellEnd"/>
      <w:r w:rsidR="000B6DB6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domaćih</w:t>
      </w:r>
      <w:proofErr w:type="spellEnd"/>
      <w:r w:rsidR="000B6DB6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pravnih</w:t>
      </w:r>
      <w:proofErr w:type="spellEnd"/>
      <w:r w:rsidR="000B6DB6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i</w:t>
      </w:r>
      <w:proofErr w:type="spellEnd"/>
      <w:r w:rsidR="000B6DB6" w:rsidRPr="002619B8">
        <w:rPr>
          <w:rFonts w:ascii="Arial" w:hAnsi="Arial" w:cs="Arial"/>
        </w:rPr>
        <w:t xml:space="preserve"> </w:t>
      </w:r>
      <w:proofErr w:type="spellStart"/>
      <w:r w:rsidR="000B6DB6" w:rsidRPr="002619B8">
        <w:rPr>
          <w:rFonts w:ascii="Arial" w:hAnsi="Arial" w:cs="Arial"/>
        </w:rPr>
        <w:t>fizič</w:t>
      </w:r>
      <w:r w:rsidRPr="002619B8">
        <w:rPr>
          <w:rFonts w:ascii="Arial" w:hAnsi="Arial" w:cs="Arial"/>
        </w:rPr>
        <w:t>kih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lica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pomoći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drugih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organizacija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udruženja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kao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od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sopstvenih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prihoda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ostvarenih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obavljanjem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djelatnosti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usmjerenih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na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ostvarivanje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ciljeva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Zajednice</w:t>
      </w:r>
      <w:proofErr w:type="spellEnd"/>
      <w:r w:rsidRPr="002619B8">
        <w:rPr>
          <w:rFonts w:ascii="Arial" w:hAnsi="Arial" w:cs="Arial"/>
        </w:rPr>
        <w:t xml:space="preserve"> u </w:t>
      </w:r>
      <w:proofErr w:type="spellStart"/>
      <w:r w:rsidRPr="002619B8">
        <w:rPr>
          <w:rFonts w:ascii="Arial" w:hAnsi="Arial" w:cs="Arial"/>
        </w:rPr>
        <w:t>skladu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zakonom</w:t>
      </w:r>
      <w:proofErr w:type="spellEnd"/>
      <w:r w:rsidRPr="002619B8">
        <w:rPr>
          <w:rFonts w:ascii="Arial" w:hAnsi="Arial" w:cs="Arial"/>
        </w:rPr>
        <w:t xml:space="preserve">. </w:t>
      </w:r>
    </w:p>
    <w:p w:rsidR="001F52E8" w:rsidRPr="002619B8" w:rsidRDefault="001F52E8" w:rsidP="001F5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52E8" w:rsidRPr="002619B8" w:rsidRDefault="001F52E8" w:rsidP="001F5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19B8">
        <w:rPr>
          <w:rFonts w:ascii="Arial" w:eastAsia="Arial Unicode MS" w:hAnsi="Arial" w:cs="Arial"/>
          <w:lang w:val="hr-HR"/>
        </w:rPr>
        <w:t xml:space="preserve">Shodo članu 2 Odluke o visini članarine za finansiranje rada Zajednice opština Crne Gore </w:t>
      </w:r>
      <w:r w:rsidRPr="002619B8">
        <w:rPr>
          <w:rFonts w:ascii="Arial" w:hAnsi="Arial" w:cs="Arial"/>
        </w:rPr>
        <w:t>("</w:t>
      </w:r>
      <w:proofErr w:type="spellStart"/>
      <w:r w:rsidRPr="002619B8">
        <w:rPr>
          <w:rFonts w:ascii="Arial" w:hAnsi="Arial" w:cs="Arial"/>
        </w:rPr>
        <w:t>Službeni</w:t>
      </w:r>
      <w:proofErr w:type="spellEnd"/>
      <w:r w:rsidRPr="002619B8">
        <w:rPr>
          <w:rFonts w:ascii="Arial" w:hAnsi="Arial" w:cs="Arial"/>
        </w:rPr>
        <w:t xml:space="preserve"> list </w:t>
      </w:r>
      <w:proofErr w:type="spellStart"/>
      <w:r w:rsidRPr="002619B8">
        <w:rPr>
          <w:rFonts w:ascii="Arial" w:hAnsi="Arial" w:cs="Arial"/>
        </w:rPr>
        <w:t>Crne</w:t>
      </w:r>
      <w:proofErr w:type="spellEnd"/>
      <w:r w:rsidRPr="002619B8">
        <w:rPr>
          <w:rFonts w:ascii="Arial" w:hAnsi="Arial" w:cs="Arial"/>
        </w:rPr>
        <w:t xml:space="preserve"> Gore", br. 006/19), za </w:t>
      </w:r>
      <w:proofErr w:type="spellStart"/>
      <w:r w:rsidRPr="002619B8">
        <w:rPr>
          <w:rFonts w:ascii="Arial" w:hAnsi="Arial" w:cs="Arial"/>
        </w:rPr>
        <w:t>rad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Zajednice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na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ostvarivanju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ciljeva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utvrđenih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Statutom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Zajednice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jedinice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lokalne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samouprave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koje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članice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Zajednice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obezbjeđuju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sredstva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iz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dijela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prihoda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koji</w:t>
      </w:r>
      <w:proofErr w:type="spellEnd"/>
      <w:r w:rsidRPr="002619B8">
        <w:rPr>
          <w:rFonts w:ascii="Arial" w:hAnsi="Arial" w:cs="Arial"/>
        </w:rPr>
        <w:t xml:space="preserve"> se </w:t>
      </w:r>
      <w:proofErr w:type="spellStart"/>
      <w:r w:rsidRPr="002619B8">
        <w:rPr>
          <w:rFonts w:ascii="Arial" w:hAnsi="Arial" w:cs="Arial"/>
        </w:rPr>
        <w:t>ustupaju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opštini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po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osnovu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poreza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na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dohodak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fizičkih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lica</w:t>
      </w:r>
      <w:proofErr w:type="spellEnd"/>
      <w:r w:rsidRPr="002619B8">
        <w:rPr>
          <w:rFonts w:ascii="Arial" w:hAnsi="Arial" w:cs="Arial"/>
        </w:rPr>
        <w:t xml:space="preserve">, </w:t>
      </w:r>
      <w:proofErr w:type="spellStart"/>
      <w:r w:rsidRPr="002619B8">
        <w:rPr>
          <w:rFonts w:ascii="Arial" w:hAnsi="Arial" w:cs="Arial"/>
        </w:rPr>
        <w:t>i</w:t>
      </w:r>
      <w:proofErr w:type="spellEnd"/>
      <w:r w:rsidRPr="002619B8">
        <w:rPr>
          <w:rFonts w:ascii="Arial" w:hAnsi="Arial" w:cs="Arial"/>
        </w:rPr>
        <w:t xml:space="preserve"> to:</w:t>
      </w:r>
    </w:p>
    <w:p w:rsidR="004C388D" w:rsidRPr="002619B8" w:rsidRDefault="004C388D" w:rsidP="001F5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52E8" w:rsidRPr="002619B8" w:rsidRDefault="001F52E8" w:rsidP="001F5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9B8">
        <w:rPr>
          <w:rFonts w:ascii="Arial" w:hAnsi="Arial" w:cs="Arial"/>
        </w:rPr>
        <w:t xml:space="preserve">1,10% </w:t>
      </w:r>
      <w:proofErr w:type="spellStart"/>
      <w:r w:rsidRPr="002619B8">
        <w:rPr>
          <w:rFonts w:ascii="Arial" w:hAnsi="Arial" w:cs="Arial"/>
        </w:rPr>
        <w:t>opštine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koje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pripadaju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Primorskom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region</w:t>
      </w:r>
      <w:r w:rsidR="002619B8" w:rsidRPr="002619B8">
        <w:rPr>
          <w:rFonts w:ascii="Arial" w:hAnsi="Arial" w:cs="Arial"/>
        </w:rPr>
        <w:t>u</w:t>
      </w:r>
      <w:proofErr w:type="spellEnd"/>
      <w:r w:rsidRPr="002619B8">
        <w:rPr>
          <w:rFonts w:ascii="Arial" w:hAnsi="Arial" w:cs="Arial"/>
        </w:rPr>
        <w:t>;</w:t>
      </w:r>
    </w:p>
    <w:p w:rsidR="001F52E8" w:rsidRPr="002619B8" w:rsidRDefault="001F52E8" w:rsidP="001F5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9B8">
        <w:rPr>
          <w:rFonts w:ascii="Arial" w:hAnsi="Arial" w:cs="Arial"/>
        </w:rPr>
        <w:t xml:space="preserve">0,90% </w:t>
      </w:r>
      <w:proofErr w:type="spellStart"/>
      <w:r w:rsidRPr="002619B8">
        <w:rPr>
          <w:rFonts w:ascii="Arial" w:hAnsi="Arial" w:cs="Arial"/>
        </w:rPr>
        <w:t>opštine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koje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pripadaju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Središnjem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region</w:t>
      </w:r>
      <w:r w:rsidR="002619B8" w:rsidRPr="002619B8">
        <w:rPr>
          <w:rFonts w:ascii="Arial" w:hAnsi="Arial" w:cs="Arial"/>
        </w:rPr>
        <w:t>u</w:t>
      </w:r>
      <w:proofErr w:type="spellEnd"/>
      <w:r w:rsidRPr="002619B8">
        <w:rPr>
          <w:rFonts w:ascii="Arial" w:hAnsi="Arial" w:cs="Arial"/>
        </w:rPr>
        <w:t>;</w:t>
      </w:r>
    </w:p>
    <w:p w:rsidR="001F52E8" w:rsidRPr="002619B8" w:rsidRDefault="001F52E8" w:rsidP="001F5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9B8">
        <w:rPr>
          <w:rFonts w:ascii="Arial" w:hAnsi="Arial" w:cs="Arial"/>
        </w:rPr>
        <w:t>0</w:t>
      </w:r>
      <w:proofErr w:type="gramStart"/>
      <w:r w:rsidRPr="002619B8">
        <w:rPr>
          <w:rFonts w:ascii="Arial" w:hAnsi="Arial" w:cs="Arial"/>
        </w:rPr>
        <w:t>,30</w:t>
      </w:r>
      <w:proofErr w:type="gramEnd"/>
      <w:r w:rsidRPr="002619B8">
        <w:rPr>
          <w:rFonts w:ascii="Arial" w:hAnsi="Arial" w:cs="Arial"/>
        </w:rPr>
        <w:t xml:space="preserve">% </w:t>
      </w:r>
      <w:proofErr w:type="spellStart"/>
      <w:r w:rsidRPr="002619B8">
        <w:rPr>
          <w:rFonts w:ascii="Arial" w:hAnsi="Arial" w:cs="Arial"/>
        </w:rPr>
        <w:t>opštine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koje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pripadaju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Sjevernom</w:t>
      </w:r>
      <w:proofErr w:type="spellEnd"/>
      <w:r w:rsidRPr="002619B8">
        <w:rPr>
          <w:rFonts w:ascii="Arial" w:hAnsi="Arial" w:cs="Arial"/>
        </w:rPr>
        <w:t xml:space="preserve"> </w:t>
      </w:r>
      <w:proofErr w:type="spellStart"/>
      <w:r w:rsidRPr="002619B8">
        <w:rPr>
          <w:rFonts w:ascii="Arial" w:hAnsi="Arial" w:cs="Arial"/>
        </w:rPr>
        <w:t>region</w:t>
      </w:r>
      <w:r w:rsidR="002619B8" w:rsidRPr="002619B8">
        <w:rPr>
          <w:rFonts w:ascii="Arial" w:hAnsi="Arial" w:cs="Arial"/>
        </w:rPr>
        <w:t>u</w:t>
      </w:r>
      <w:proofErr w:type="spellEnd"/>
      <w:r w:rsidRPr="002619B8">
        <w:rPr>
          <w:rFonts w:ascii="Arial" w:hAnsi="Arial" w:cs="Arial"/>
        </w:rPr>
        <w:t>.</w:t>
      </w:r>
    </w:p>
    <w:p w:rsidR="00840DBF" w:rsidRPr="002619B8" w:rsidRDefault="00840DBF" w:rsidP="001F52E8">
      <w:pPr>
        <w:spacing w:after="0" w:line="240" w:lineRule="auto"/>
        <w:jc w:val="both"/>
        <w:rPr>
          <w:rFonts w:ascii="Arial" w:eastAsia="Arial Unicode MS" w:hAnsi="Arial" w:cs="Arial"/>
          <w:lang w:val="hr-HR"/>
        </w:rPr>
      </w:pPr>
    </w:p>
    <w:p w:rsidR="00840DBF" w:rsidRPr="002619B8" w:rsidRDefault="00840DBF" w:rsidP="00840DBF">
      <w:pPr>
        <w:spacing w:after="0" w:line="240" w:lineRule="auto"/>
        <w:jc w:val="both"/>
        <w:rPr>
          <w:rFonts w:ascii="Arial" w:eastAsia="Arial Unicode MS" w:hAnsi="Arial" w:cs="Arial"/>
          <w:lang w:val="hr-HR"/>
        </w:rPr>
      </w:pPr>
    </w:p>
    <w:p w:rsidR="00840DBF" w:rsidRPr="00840DBF" w:rsidRDefault="00840DBF" w:rsidP="00840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93D8E" w:rsidRPr="00C93D8E" w:rsidRDefault="00C93D8E" w:rsidP="00C93D8E">
      <w:pPr>
        <w:pStyle w:val="NoSpacing"/>
        <w:jc w:val="both"/>
        <w:rPr>
          <w:rFonts w:ascii="Arial" w:hAnsi="Arial" w:cs="Arial"/>
        </w:rPr>
      </w:pPr>
    </w:p>
    <w:sectPr w:rsidR="00C93D8E" w:rsidRPr="00C93D8E" w:rsidSect="003B127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10" w:rsidRDefault="004E6B10" w:rsidP="00AA74BA">
      <w:pPr>
        <w:spacing w:after="0" w:line="240" w:lineRule="auto"/>
      </w:pPr>
      <w:r>
        <w:separator/>
      </w:r>
    </w:p>
  </w:endnote>
  <w:endnote w:type="continuationSeparator" w:id="0">
    <w:p w:rsidR="004E6B10" w:rsidRDefault="004E6B10" w:rsidP="00AA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10" w:rsidRDefault="004E6B10" w:rsidP="00AA74BA">
      <w:pPr>
        <w:spacing w:after="0" w:line="240" w:lineRule="auto"/>
      </w:pPr>
      <w:r>
        <w:separator/>
      </w:r>
    </w:p>
  </w:footnote>
  <w:footnote w:type="continuationSeparator" w:id="0">
    <w:p w:rsidR="004E6B10" w:rsidRDefault="004E6B10" w:rsidP="00AA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BA" w:rsidRPr="00AA74BA" w:rsidRDefault="00AA74BA" w:rsidP="00AA74BA">
    <w:pPr>
      <w:pStyle w:val="Header"/>
      <w:jc w:val="right"/>
      <w:rPr>
        <w:b/>
        <w:color w:val="7F7F7F" w:themeColor="text1" w:themeTint="80"/>
      </w:rPr>
    </w:pPr>
    <w:r w:rsidRPr="00AA74BA">
      <w:rPr>
        <w:b/>
        <w:color w:val="7F7F7F" w:themeColor="text1" w:themeTint="80"/>
      </w:rPr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0DC"/>
    <w:multiLevelType w:val="hybridMultilevel"/>
    <w:tmpl w:val="65BC5F14"/>
    <w:lvl w:ilvl="0" w:tplc="2988CB0E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BC55B5D"/>
    <w:multiLevelType w:val="hybridMultilevel"/>
    <w:tmpl w:val="ADF8B53C"/>
    <w:lvl w:ilvl="0" w:tplc="DE283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A62"/>
    <w:rsid w:val="00064A62"/>
    <w:rsid w:val="000B6DB6"/>
    <w:rsid w:val="001F52E8"/>
    <w:rsid w:val="002619B8"/>
    <w:rsid w:val="00263059"/>
    <w:rsid w:val="003028FA"/>
    <w:rsid w:val="003035E1"/>
    <w:rsid w:val="003B1271"/>
    <w:rsid w:val="00404B29"/>
    <w:rsid w:val="004C388D"/>
    <w:rsid w:val="004E281F"/>
    <w:rsid w:val="004E6B10"/>
    <w:rsid w:val="005004C9"/>
    <w:rsid w:val="00651ACE"/>
    <w:rsid w:val="00703DBB"/>
    <w:rsid w:val="007205DC"/>
    <w:rsid w:val="00726834"/>
    <w:rsid w:val="0077449A"/>
    <w:rsid w:val="00800180"/>
    <w:rsid w:val="00840DBF"/>
    <w:rsid w:val="009550F7"/>
    <w:rsid w:val="009C0F5B"/>
    <w:rsid w:val="009C29C6"/>
    <w:rsid w:val="00A229A9"/>
    <w:rsid w:val="00A64160"/>
    <w:rsid w:val="00AA74BA"/>
    <w:rsid w:val="00B829B1"/>
    <w:rsid w:val="00C22DE5"/>
    <w:rsid w:val="00C93D8E"/>
    <w:rsid w:val="00CC0EE9"/>
    <w:rsid w:val="00E84468"/>
    <w:rsid w:val="00ED489A"/>
    <w:rsid w:val="00F5698D"/>
    <w:rsid w:val="00FD42E2"/>
    <w:rsid w:val="00F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5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4BA"/>
  </w:style>
  <w:style w:type="paragraph" w:styleId="Footer">
    <w:name w:val="footer"/>
    <w:basedOn w:val="Normal"/>
    <w:link w:val="FooterChar"/>
    <w:uiPriority w:val="99"/>
    <w:semiHidden/>
    <w:unhideWhenUsed/>
    <w:rsid w:val="00AA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sandjusic</dc:creator>
  <cp:lastModifiedBy>sandjusic</cp:lastModifiedBy>
  <cp:revision>2</cp:revision>
  <cp:lastPrinted>2019-02-13T14:52:00Z</cp:lastPrinted>
  <dcterms:created xsi:type="dcterms:W3CDTF">2019-04-05T09:12:00Z</dcterms:created>
  <dcterms:modified xsi:type="dcterms:W3CDTF">2019-04-05T09:12:00Z</dcterms:modified>
</cp:coreProperties>
</file>