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EA" w:rsidRPr="00FB75DE" w:rsidRDefault="00463BEA" w:rsidP="00463BEA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Sekretarijat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društvene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djelatnosti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Zeta,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osnovu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člana</w:t>
      </w:r>
      <w:proofErr w:type="spellEnd"/>
      <w:r>
        <w:rPr>
          <w:rFonts w:ascii="Arial" w:hAnsi="Arial" w:cs="Arial"/>
          <w:szCs w:val="24"/>
        </w:rPr>
        <w:t xml:space="preserve"> 113 </w:t>
      </w:r>
      <w:proofErr w:type="spellStart"/>
      <w:r>
        <w:rPr>
          <w:rFonts w:ascii="Arial" w:hAnsi="Arial" w:cs="Arial"/>
          <w:szCs w:val="24"/>
        </w:rPr>
        <w:t>stav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lokalnoj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samoupravi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proofErr w:type="spellStart"/>
      <w:r>
        <w:rPr>
          <w:rFonts w:ascii="Arial" w:hAnsi="Arial" w:cs="Arial"/>
          <w:szCs w:val="24"/>
        </w:rPr>
        <w:t>člana</w:t>
      </w:r>
      <w:proofErr w:type="spellEnd"/>
      <w:r>
        <w:rPr>
          <w:rFonts w:ascii="Arial" w:hAnsi="Arial" w:cs="Arial"/>
          <w:szCs w:val="24"/>
        </w:rPr>
        <w:t xml:space="preserve"> 13 </w:t>
      </w:r>
      <w:proofErr w:type="spellStart"/>
      <w:r>
        <w:rPr>
          <w:rFonts w:ascii="Arial" w:hAnsi="Arial" w:cs="Arial"/>
          <w:szCs w:val="24"/>
        </w:rPr>
        <w:t>stav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alineja</w:t>
      </w:r>
      <w:proofErr w:type="spellEnd"/>
      <w:r>
        <w:rPr>
          <w:rFonts w:ascii="Arial" w:hAnsi="Arial" w:cs="Arial"/>
          <w:szCs w:val="24"/>
        </w:rPr>
        <w:t xml:space="preserve"> 41 </w:t>
      </w: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organizaciji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(“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Gore- </w:t>
      </w:r>
      <w:proofErr w:type="spellStart"/>
      <w:r>
        <w:rPr>
          <w:rFonts w:ascii="Arial" w:hAnsi="Arial" w:cs="Arial"/>
          <w:szCs w:val="24"/>
        </w:rPr>
        <w:t>opštinski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propisi</w:t>
      </w:r>
      <w:proofErr w:type="spellEnd"/>
      <w:r>
        <w:rPr>
          <w:rFonts w:ascii="Arial" w:hAnsi="Arial" w:cs="Arial"/>
          <w:szCs w:val="24"/>
        </w:rPr>
        <w:t xml:space="preserve">” br.018/23)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</w:t>
      </w:r>
      <w:bookmarkStart w:id="0" w:name="_Hlk170900742"/>
      <w:proofErr w:type="spellStart"/>
      <w:r w:rsidR="00FB75DE">
        <w:rPr>
          <w:rFonts w:ascii="Arial" w:hAnsi="Arial" w:cs="Arial"/>
          <w:szCs w:val="24"/>
        </w:rPr>
        <w:t>Sekretarijata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za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uređenje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prostora</w:t>
      </w:r>
      <w:proofErr w:type="spellEnd"/>
      <w:r w:rsidR="00FB75DE">
        <w:rPr>
          <w:rFonts w:ascii="Arial" w:hAnsi="Arial" w:cs="Arial"/>
          <w:szCs w:val="24"/>
        </w:rPr>
        <w:t xml:space="preserve">, </w:t>
      </w:r>
      <w:proofErr w:type="spellStart"/>
      <w:r w:rsidR="00FB75DE">
        <w:rPr>
          <w:rFonts w:ascii="Arial" w:hAnsi="Arial" w:cs="Arial"/>
          <w:szCs w:val="24"/>
        </w:rPr>
        <w:t>zaštitu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životne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sredine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i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saobraćaj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bookmarkEnd w:id="0"/>
      <w:r>
        <w:rPr>
          <w:rFonts w:ascii="Arial" w:hAnsi="Arial" w:cs="Arial"/>
          <w:szCs w:val="24"/>
        </w:rPr>
        <w:t xml:space="preserve">o </w:t>
      </w:r>
      <w:proofErr w:type="spellStart"/>
      <w:r>
        <w:rPr>
          <w:rFonts w:ascii="Arial" w:hAnsi="Arial" w:cs="Arial"/>
          <w:szCs w:val="24"/>
        </w:rPr>
        <w:t>pokretanju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postupka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putem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broj</w:t>
      </w:r>
      <w:proofErr w:type="spellEnd"/>
      <w:r>
        <w:rPr>
          <w:rFonts w:ascii="Arial" w:hAnsi="Arial" w:cs="Arial"/>
          <w:szCs w:val="24"/>
        </w:rPr>
        <w:t xml:space="preserve">  D 7</w:t>
      </w:r>
      <w:r w:rsidR="00FB75D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-100/24-</w:t>
      </w:r>
      <w:r w:rsidR="00FB75DE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2</w:t>
      </w:r>
      <w:r w:rsidR="00FB75DE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. </w:t>
      </w:r>
      <w:proofErr w:type="spellStart"/>
      <w:r w:rsidR="00FB75DE">
        <w:rPr>
          <w:rFonts w:ascii="Arial" w:hAnsi="Arial" w:cs="Arial"/>
          <w:szCs w:val="24"/>
        </w:rPr>
        <w:t>juna</w:t>
      </w:r>
      <w:proofErr w:type="spellEnd"/>
      <w:r>
        <w:rPr>
          <w:rFonts w:ascii="Arial" w:hAnsi="Arial" w:cs="Arial"/>
          <w:szCs w:val="24"/>
        </w:rPr>
        <w:t xml:space="preserve"> 2024.godine, </w:t>
      </w:r>
      <w:proofErr w:type="spellStart"/>
      <w:r>
        <w:rPr>
          <w:rFonts w:ascii="Arial" w:hAnsi="Arial" w:cs="Arial"/>
          <w:szCs w:val="24"/>
        </w:rPr>
        <w:t>objavljuje</w:t>
      </w:r>
      <w:proofErr w:type="spellEnd"/>
    </w:p>
    <w:p w:rsidR="00463BEA" w:rsidRDefault="00463BEA" w:rsidP="00463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:rsidR="00463BEA" w:rsidRDefault="00463BEA" w:rsidP="00463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463BEA" w:rsidRDefault="00463BEA" w:rsidP="00463BEA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 w:rsidR="007335C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u</w:t>
      </w:r>
      <w:bookmarkStart w:id="1" w:name="_Hlk170900832"/>
      <w:r w:rsidR="007335C2">
        <w:rPr>
          <w:rFonts w:ascii="Arial" w:hAnsi="Arial" w:cs="Arial"/>
          <w:iCs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Sekretarijatu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za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uređenje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prostora</w:t>
      </w:r>
      <w:proofErr w:type="spellEnd"/>
      <w:r w:rsidR="00FB75DE">
        <w:rPr>
          <w:rFonts w:ascii="Arial" w:hAnsi="Arial" w:cs="Arial"/>
          <w:szCs w:val="24"/>
        </w:rPr>
        <w:t xml:space="preserve">, </w:t>
      </w:r>
      <w:proofErr w:type="spellStart"/>
      <w:r w:rsidR="00FB75DE">
        <w:rPr>
          <w:rFonts w:ascii="Arial" w:hAnsi="Arial" w:cs="Arial"/>
          <w:szCs w:val="24"/>
        </w:rPr>
        <w:t>zaštitu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životne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sredine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i</w:t>
      </w:r>
      <w:proofErr w:type="spellEnd"/>
      <w:r w:rsidR="00FB75DE">
        <w:rPr>
          <w:rFonts w:ascii="Arial" w:hAnsi="Arial" w:cs="Arial"/>
          <w:szCs w:val="24"/>
        </w:rPr>
        <w:t xml:space="preserve"> </w:t>
      </w:r>
      <w:proofErr w:type="spellStart"/>
      <w:r w:rsidR="00FB75DE">
        <w:rPr>
          <w:rFonts w:ascii="Arial" w:hAnsi="Arial" w:cs="Arial"/>
          <w:szCs w:val="24"/>
        </w:rPr>
        <w:t>saobraćaj</w:t>
      </w:r>
      <w:proofErr w:type="spellEnd"/>
    </w:p>
    <w:bookmarkEnd w:id="1"/>
    <w:p w:rsidR="00463BEA" w:rsidRDefault="00463BEA" w:rsidP="00463BEA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:rsidR="00463BEA" w:rsidRDefault="00FB75DE" w:rsidP="00463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proofErr w:type="spellStart"/>
      <w:r>
        <w:rPr>
          <w:rFonts w:ascii="Arial" w:hAnsi="Arial" w:cs="Arial"/>
          <w:b/>
          <w:iCs/>
        </w:rPr>
        <w:t>S</w:t>
      </w:r>
      <w:r w:rsidR="00463BEA">
        <w:rPr>
          <w:rFonts w:ascii="Arial" w:hAnsi="Arial" w:cs="Arial"/>
          <w:b/>
          <w:iCs/>
        </w:rPr>
        <w:t>avjetnik</w:t>
      </w:r>
      <w:proofErr w:type="spellEnd"/>
      <w:r w:rsidR="00463BEA">
        <w:rPr>
          <w:rFonts w:ascii="Arial" w:hAnsi="Arial" w:cs="Arial"/>
          <w:b/>
          <w:iCs/>
        </w:rPr>
        <w:t>/</w:t>
      </w:r>
      <w:proofErr w:type="spellStart"/>
      <w:r w:rsidR="00463BEA">
        <w:rPr>
          <w:rFonts w:ascii="Arial" w:hAnsi="Arial" w:cs="Arial"/>
          <w:b/>
          <w:iCs/>
        </w:rPr>
        <w:t>ica</w:t>
      </w:r>
      <w:proofErr w:type="spellEnd"/>
      <w:r w:rsidR="00463BEA">
        <w:rPr>
          <w:rFonts w:ascii="Arial" w:hAnsi="Arial" w:cs="Arial"/>
          <w:b/>
          <w:iCs/>
        </w:rPr>
        <w:t xml:space="preserve"> II</w:t>
      </w:r>
      <w:r>
        <w:rPr>
          <w:rFonts w:ascii="Arial" w:hAnsi="Arial" w:cs="Arial"/>
          <w:b/>
          <w:iCs/>
        </w:rPr>
        <w:t>I</w:t>
      </w:r>
      <w:r w:rsidR="00463BEA">
        <w:rPr>
          <w:rFonts w:ascii="Arial" w:hAnsi="Arial" w:cs="Arial"/>
          <w:b/>
          <w:iCs/>
        </w:rPr>
        <w:t xml:space="preserve"> –</w:t>
      </w:r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odeljenje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za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planiranje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prostora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u</w:t>
      </w:r>
      <w:r w:rsidRPr="00FB75DE">
        <w:rPr>
          <w:rFonts w:ascii="Arial" w:hAnsi="Arial" w:cs="Arial"/>
          <w:b/>
          <w:iCs/>
        </w:rPr>
        <w:t>Sekretarijatu</w:t>
      </w:r>
      <w:proofErr w:type="spellEnd"/>
      <w:r w:rsidRPr="00FB75DE">
        <w:rPr>
          <w:rFonts w:ascii="Arial" w:hAnsi="Arial" w:cs="Arial"/>
          <w:b/>
          <w:iCs/>
        </w:rPr>
        <w:t xml:space="preserve"> </w:t>
      </w:r>
      <w:proofErr w:type="spellStart"/>
      <w:r w:rsidRPr="00FB75DE">
        <w:rPr>
          <w:rFonts w:ascii="Arial" w:hAnsi="Arial" w:cs="Arial"/>
          <w:b/>
          <w:iCs/>
        </w:rPr>
        <w:t>za</w:t>
      </w:r>
      <w:proofErr w:type="spellEnd"/>
      <w:r w:rsidRPr="00FB75DE">
        <w:rPr>
          <w:rFonts w:ascii="Arial" w:hAnsi="Arial" w:cs="Arial"/>
          <w:b/>
          <w:iCs/>
        </w:rPr>
        <w:t xml:space="preserve"> </w:t>
      </w:r>
      <w:proofErr w:type="spellStart"/>
      <w:r w:rsidRPr="00FB75DE">
        <w:rPr>
          <w:rFonts w:ascii="Arial" w:hAnsi="Arial" w:cs="Arial"/>
          <w:b/>
          <w:iCs/>
        </w:rPr>
        <w:t>uređenje</w:t>
      </w:r>
      <w:proofErr w:type="spellEnd"/>
      <w:r w:rsidRPr="00FB75DE">
        <w:rPr>
          <w:rFonts w:ascii="Arial" w:hAnsi="Arial" w:cs="Arial"/>
          <w:b/>
          <w:iCs/>
        </w:rPr>
        <w:t xml:space="preserve"> </w:t>
      </w:r>
      <w:proofErr w:type="spellStart"/>
      <w:r w:rsidRPr="00FB75DE">
        <w:rPr>
          <w:rFonts w:ascii="Arial" w:hAnsi="Arial" w:cs="Arial"/>
          <w:b/>
          <w:iCs/>
        </w:rPr>
        <w:t>prostora</w:t>
      </w:r>
      <w:proofErr w:type="spellEnd"/>
      <w:r w:rsidRPr="00FB75DE">
        <w:rPr>
          <w:rFonts w:ascii="Arial" w:hAnsi="Arial" w:cs="Arial"/>
          <w:b/>
          <w:iCs/>
        </w:rPr>
        <w:t xml:space="preserve">, </w:t>
      </w:r>
      <w:proofErr w:type="spellStart"/>
      <w:r w:rsidRPr="00FB75DE">
        <w:rPr>
          <w:rFonts w:ascii="Arial" w:hAnsi="Arial" w:cs="Arial"/>
          <w:b/>
          <w:iCs/>
        </w:rPr>
        <w:t>zaštitu</w:t>
      </w:r>
      <w:proofErr w:type="spellEnd"/>
      <w:r w:rsidRPr="00FB75DE">
        <w:rPr>
          <w:rFonts w:ascii="Arial" w:hAnsi="Arial" w:cs="Arial"/>
          <w:b/>
          <w:iCs/>
        </w:rPr>
        <w:t xml:space="preserve"> </w:t>
      </w:r>
      <w:proofErr w:type="spellStart"/>
      <w:r w:rsidRPr="00FB75DE">
        <w:rPr>
          <w:rFonts w:ascii="Arial" w:hAnsi="Arial" w:cs="Arial"/>
          <w:b/>
          <w:iCs/>
        </w:rPr>
        <w:t>životne</w:t>
      </w:r>
      <w:proofErr w:type="spellEnd"/>
      <w:r w:rsidRPr="00FB75DE">
        <w:rPr>
          <w:rFonts w:ascii="Arial" w:hAnsi="Arial" w:cs="Arial"/>
          <w:b/>
          <w:iCs/>
        </w:rPr>
        <w:t xml:space="preserve"> </w:t>
      </w:r>
      <w:proofErr w:type="spellStart"/>
      <w:r w:rsidRPr="00FB75DE">
        <w:rPr>
          <w:rFonts w:ascii="Arial" w:hAnsi="Arial" w:cs="Arial"/>
          <w:b/>
          <w:iCs/>
        </w:rPr>
        <w:t>sredine</w:t>
      </w:r>
      <w:proofErr w:type="spellEnd"/>
      <w:r w:rsidRPr="00FB75DE">
        <w:rPr>
          <w:rFonts w:ascii="Arial" w:hAnsi="Arial" w:cs="Arial"/>
          <w:b/>
          <w:iCs/>
        </w:rPr>
        <w:t xml:space="preserve"> </w:t>
      </w:r>
      <w:proofErr w:type="spellStart"/>
      <w:r w:rsidRPr="00FB75DE">
        <w:rPr>
          <w:rFonts w:ascii="Arial" w:hAnsi="Arial" w:cs="Arial"/>
          <w:b/>
          <w:iCs/>
        </w:rPr>
        <w:t>i</w:t>
      </w:r>
      <w:proofErr w:type="spellEnd"/>
      <w:r w:rsidRPr="00FB75DE">
        <w:rPr>
          <w:rFonts w:ascii="Arial" w:hAnsi="Arial" w:cs="Arial"/>
          <w:b/>
          <w:iCs/>
        </w:rPr>
        <w:t xml:space="preserve"> </w:t>
      </w:r>
      <w:proofErr w:type="spellStart"/>
      <w:r w:rsidRPr="00FB75DE">
        <w:rPr>
          <w:rFonts w:ascii="Arial" w:hAnsi="Arial" w:cs="Arial"/>
          <w:b/>
          <w:iCs/>
        </w:rPr>
        <w:t>saobraćaj</w:t>
      </w:r>
      <w:proofErr w:type="spellEnd"/>
      <w:r w:rsidR="00463BEA">
        <w:rPr>
          <w:rFonts w:ascii="Arial" w:hAnsi="Arial" w:cs="Arial"/>
          <w:b/>
          <w:iCs/>
        </w:rPr>
        <w:t xml:space="preserve">, 1 </w:t>
      </w:r>
      <w:proofErr w:type="spellStart"/>
      <w:r w:rsidR="00463BEA">
        <w:rPr>
          <w:rFonts w:ascii="Arial" w:hAnsi="Arial" w:cs="Arial"/>
          <w:b/>
          <w:iCs/>
        </w:rPr>
        <w:t>izvršilac</w:t>
      </w:r>
      <w:proofErr w:type="spellEnd"/>
      <w:r w:rsidR="00463BEA">
        <w:rPr>
          <w:rFonts w:ascii="Arial" w:hAnsi="Arial" w:cs="Arial"/>
          <w:b/>
          <w:iCs/>
        </w:rPr>
        <w:t>/</w:t>
      </w:r>
      <w:proofErr w:type="spellStart"/>
      <w:r w:rsidR="00463BEA">
        <w:rPr>
          <w:rFonts w:ascii="Arial" w:hAnsi="Arial" w:cs="Arial"/>
          <w:b/>
          <w:iCs/>
        </w:rPr>
        <w:t>teljka</w:t>
      </w:r>
      <w:proofErr w:type="spellEnd"/>
      <w:r w:rsidR="00463BEA">
        <w:rPr>
          <w:rFonts w:ascii="Arial" w:hAnsi="Arial" w:cs="Arial"/>
          <w:b/>
          <w:iCs/>
        </w:rPr>
        <w:t xml:space="preserve"> </w:t>
      </w:r>
      <w:proofErr w:type="spellStart"/>
      <w:r w:rsidR="00463BEA">
        <w:rPr>
          <w:rFonts w:ascii="Arial" w:hAnsi="Arial" w:cs="Arial"/>
          <w:b/>
          <w:iCs/>
        </w:rPr>
        <w:t>na</w:t>
      </w:r>
      <w:proofErr w:type="spellEnd"/>
      <w:r w:rsidR="00463BEA">
        <w:rPr>
          <w:rFonts w:ascii="Arial" w:hAnsi="Arial" w:cs="Arial"/>
          <w:b/>
          <w:iCs/>
        </w:rPr>
        <w:t xml:space="preserve"> </w:t>
      </w:r>
      <w:proofErr w:type="spellStart"/>
      <w:r w:rsidR="00463BEA">
        <w:rPr>
          <w:rFonts w:ascii="Arial" w:hAnsi="Arial" w:cs="Arial"/>
          <w:b/>
          <w:iCs/>
        </w:rPr>
        <w:t>neodređeno</w:t>
      </w:r>
      <w:proofErr w:type="spellEnd"/>
      <w:r w:rsidR="00463BEA">
        <w:rPr>
          <w:rFonts w:ascii="Arial" w:hAnsi="Arial" w:cs="Arial"/>
          <w:b/>
          <w:iCs/>
        </w:rPr>
        <w:t xml:space="preserve"> </w:t>
      </w:r>
      <w:proofErr w:type="spellStart"/>
      <w:r w:rsidR="00463BEA">
        <w:rPr>
          <w:rFonts w:ascii="Arial" w:hAnsi="Arial" w:cs="Arial"/>
          <w:b/>
          <w:iCs/>
        </w:rPr>
        <w:t>vrijeme</w:t>
      </w:r>
      <w:proofErr w:type="spellEnd"/>
      <w:r w:rsidR="00463BEA">
        <w:rPr>
          <w:rFonts w:ascii="Arial" w:hAnsi="Arial" w:cs="Arial"/>
          <w:b/>
          <w:iCs/>
        </w:rPr>
        <w:t>.</w:t>
      </w:r>
    </w:p>
    <w:p w:rsidR="00463BEA" w:rsidRDefault="00463BEA" w:rsidP="00463BEA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:rsidR="00463BEA" w:rsidRDefault="00463BEA" w:rsidP="00463BEA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    - VI</w:t>
      </w:r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nivo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Cs w:val="24"/>
        </w:rPr>
        <w:t>kvalifikacije</w:t>
      </w:r>
      <w:proofErr w:type="spellEnd"/>
      <w:r>
        <w:rPr>
          <w:rFonts w:ascii="Arial" w:eastAsia="Calibri" w:hAnsi="Arial" w:cs="Arial"/>
          <w:szCs w:val="24"/>
        </w:rPr>
        <w:t xml:space="preserve">  u</w:t>
      </w:r>
      <w:proofErr w:type="gram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obimu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od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r w:rsidR="00FB75DE">
        <w:rPr>
          <w:rFonts w:ascii="Arial" w:eastAsia="Calibri" w:hAnsi="Arial" w:cs="Arial"/>
          <w:szCs w:val="24"/>
        </w:rPr>
        <w:t>180</w:t>
      </w:r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kredita</w:t>
      </w:r>
      <w:proofErr w:type="spellEnd"/>
      <w:r>
        <w:rPr>
          <w:rFonts w:ascii="Arial" w:eastAsia="Calibri" w:hAnsi="Arial" w:cs="Arial"/>
          <w:szCs w:val="24"/>
        </w:rPr>
        <w:t xml:space="preserve"> CSPK-a,</w:t>
      </w:r>
    </w:p>
    <w:p w:rsidR="00463BEA" w:rsidRDefault="00463BEA" w:rsidP="00463BEA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 w:rsidR="009C3028">
        <w:rPr>
          <w:rFonts w:ascii="Arial" w:hAnsi="Arial" w:cs="Arial"/>
          <w:szCs w:val="24"/>
        </w:rPr>
        <w:t>Arhitektonski</w:t>
      </w:r>
      <w:proofErr w:type="spellEnd"/>
      <w:r>
        <w:rPr>
          <w:rFonts w:ascii="Arial" w:hAnsi="Arial" w:cs="Arial"/>
          <w:szCs w:val="24"/>
        </w:rPr>
        <w:t>,</w:t>
      </w:r>
      <w:r w:rsidR="009C3028">
        <w:rPr>
          <w:rFonts w:ascii="Arial" w:hAnsi="Arial" w:cs="Arial"/>
          <w:szCs w:val="24"/>
        </w:rPr>
        <w:t xml:space="preserve"> </w:t>
      </w:r>
      <w:proofErr w:type="spellStart"/>
      <w:r w:rsidR="009C3028">
        <w:rPr>
          <w:rFonts w:ascii="Arial" w:hAnsi="Arial" w:cs="Arial"/>
          <w:szCs w:val="24"/>
        </w:rPr>
        <w:t>Geodetski</w:t>
      </w:r>
      <w:proofErr w:type="spellEnd"/>
      <w:r w:rsidR="009C3028">
        <w:rPr>
          <w:rFonts w:ascii="Arial" w:hAnsi="Arial" w:cs="Arial"/>
          <w:szCs w:val="24"/>
        </w:rPr>
        <w:t xml:space="preserve">, </w:t>
      </w:r>
      <w:proofErr w:type="spellStart"/>
      <w:r w:rsidR="009C3028">
        <w:rPr>
          <w:rFonts w:ascii="Arial" w:hAnsi="Arial" w:cs="Arial"/>
          <w:szCs w:val="24"/>
        </w:rPr>
        <w:t>Građevinski</w:t>
      </w:r>
      <w:proofErr w:type="spellEnd"/>
      <w:r w:rsidR="009C3028">
        <w:rPr>
          <w:rFonts w:ascii="Arial" w:hAnsi="Arial" w:cs="Arial"/>
          <w:szCs w:val="24"/>
        </w:rPr>
        <w:t xml:space="preserve"> </w:t>
      </w:r>
      <w:proofErr w:type="spellStart"/>
      <w:r w:rsidR="009C3028">
        <w:rPr>
          <w:rFonts w:ascii="Arial" w:hAnsi="Arial" w:cs="Arial"/>
          <w:szCs w:val="24"/>
        </w:rPr>
        <w:t>fakultet</w:t>
      </w:r>
      <w:proofErr w:type="spellEnd"/>
      <w:r w:rsidR="009C3028">
        <w:rPr>
          <w:rFonts w:ascii="Arial" w:hAnsi="Arial" w:cs="Arial"/>
          <w:szCs w:val="24"/>
        </w:rPr>
        <w:t xml:space="preserve">, </w:t>
      </w:r>
      <w:proofErr w:type="spellStart"/>
      <w:r w:rsidR="009C3028">
        <w:rPr>
          <w:rFonts w:ascii="Arial" w:hAnsi="Arial" w:cs="Arial"/>
          <w:szCs w:val="24"/>
        </w:rPr>
        <w:t>fakulteti</w:t>
      </w:r>
      <w:proofErr w:type="spellEnd"/>
      <w:r w:rsidR="009C3028">
        <w:rPr>
          <w:rFonts w:ascii="Arial" w:hAnsi="Arial" w:cs="Arial"/>
          <w:szCs w:val="24"/>
        </w:rPr>
        <w:t xml:space="preserve"> </w:t>
      </w:r>
      <w:proofErr w:type="spellStart"/>
      <w:r w:rsidR="009C3028">
        <w:rPr>
          <w:rFonts w:ascii="Arial" w:hAnsi="Arial" w:cs="Arial"/>
          <w:szCs w:val="24"/>
        </w:rPr>
        <w:t>iz</w:t>
      </w:r>
      <w:proofErr w:type="spellEnd"/>
      <w:r w:rsidR="009C3028">
        <w:rPr>
          <w:rFonts w:ascii="Arial" w:hAnsi="Arial" w:cs="Arial"/>
          <w:szCs w:val="24"/>
        </w:rPr>
        <w:t xml:space="preserve"> </w:t>
      </w:r>
      <w:proofErr w:type="spellStart"/>
      <w:r w:rsidR="009C3028">
        <w:rPr>
          <w:rFonts w:ascii="Arial" w:hAnsi="Arial" w:cs="Arial"/>
          <w:szCs w:val="24"/>
        </w:rPr>
        <w:t>drugih</w:t>
      </w:r>
      <w:proofErr w:type="spellEnd"/>
      <w:r w:rsidR="009C3028">
        <w:rPr>
          <w:rFonts w:ascii="Arial" w:hAnsi="Arial" w:cs="Arial"/>
          <w:szCs w:val="24"/>
        </w:rPr>
        <w:t xml:space="preserve"> </w:t>
      </w:r>
      <w:proofErr w:type="spellStart"/>
      <w:r w:rsidR="009C3028">
        <w:rPr>
          <w:rFonts w:ascii="Arial" w:hAnsi="Arial" w:cs="Arial"/>
          <w:szCs w:val="24"/>
        </w:rPr>
        <w:t>oblasti</w:t>
      </w:r>
      <w:proofErr w:type="spellEnd"/>
      <w:r w:rsidR="009C3028">
        <w:rPr>
          <w:rFonts w:ascii="Arial" w:hAnsi="Arial" w:cs="Arial"/>
          <w:szCs w:val="24"/>
        </w:rPr>
        <w:t xml:space="preserve"> </w:t>
      </w:r>
      <w:proofErr w:type="spellStart"/>
      <w:r w:rsidR="009C3028">
        <w:rPr>
          <w:rFonts w:ascii="Arial" w:hAnsi="Arial" w:cs="Arial"/>
          <w:szCs w:val="24"/>
        </w:rPr>
        <w:t>tehničkih</w:t>
      </w:r>
      <w:proofErr w:type="spellEnd"/>
      <w:r w:rsidR="009C3028">
        <w:rPr>
          <w:rFonts w:ascii="Arial" w:hAnsi="Arial" w:cs="Arial"/>
          <w:szCs w:val="24"/>
        </w:rPr>
        <w:t xml:space="preserve"> </w:t>
      </w:r>
      <w:proofErr w:type="spellStart"/>
      <w:r w:rsidR="009C3028">
        <w:rPr>
          <w:rFonts w:ascii="Arial" w:hAnsi="Arial" w:cs="Arial"/>
          <w:szCs w:val="24"/>
        </w:rPr>
        <w:t>nauka</w:t>
      </w:r>
      <w:proofErr w:type="spellEnd"/>
      <w:r w:rsidR="009C3028">
        <w:rPr>
          <w:rFonts w:ascii="Arial" w:hAnsi="Arial" w:cs="Arial"/>
          <w:szCs w:val="24"/>
        </w:rPr>
        <w:t>.</w:t>
      </w:r>
    </w:p>
    <w:p w:rsidR="00463BEA" w:rsidRDefault="00463BEA" w:rsidP="00463BEA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najmanje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9C3028">
        <w:rPr>
          <w:rFonts w:ascii="Arial" w:hAnsi="Arial" w:cs="Arial"/>
          <w:szCs w:val="24"/>
        </w:rPr>
        <w:t>jedna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>,</w:t>
      </w:r>
    </w:p>
    <w:p w:rsidR="00463BEA" w:rsidRDefault="00463BEA" w:rsidP="00463BEA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položen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stručni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ispit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>.</w:t>
      </w:r>
    </w:p>
    <w:p w:rsidR="00463BEA" w:rsidRDefault="00463BEA" w:rsidP="00463BEA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:rsidR="00463BEA" w:rsidRDefault="00463BEA" w:rsidP="00463BEA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:rsidR="00463BEA" w:rsidRDefault="00463BEA" w:rsidP="00463BEA">
      <w:pPr>
        <w:spacing w:line="276" w:lineRule="auto"/>
        <w:ind w:right="43"/>
        <w:rPr>
          <w:rFonts w:ascii="Arial" w:hAnsi="Arial" w:cs="Arial"/>
          <w:szCs w:val="24"/>
          <w:lang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(original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ovjerene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kopije</w:t>
      </w:r>
      <w:proofErr w:type="spellEnd"/>
      <w:r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</w:t>
      </w:r>
      <w:proofErr w:type="spellEnd"/>
      <w:r>
        <w:rPr>
          <w:rFonts w:ascii="Arial" w:hAnsi="Arial" w:cs="Arial"/>
          <w:szCs w:val="24"/>
        </w:rPr>
        <w:t>:</w:t>
      </w:r>
    </w:p>
    <w:p w:rsidR="00463BEA" w:rsidRDefault="00463BEA" w:rsidP="00463B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lastRenderedPageBreak/>
        <w:t>Prijava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slobodno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kojoj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navodi</w:t>
      </w:r>
      <w:proofErr w:type="spellEnd"/>
      <w:r>
        <w:rPr>
          <w:rFonts w:ascii="Arial" w:hAnsi="Arial" w:cs="Arial"/>
          <w:szCs w:val="24"/>
        </w:rPr>
        <w:t xml:space="preserve"> JMB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saglasnost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obradom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ličnih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podataka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svrhu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sajtu</w:t>
      </w:r>
      <w:proofErr w:type="spellEnd"/>
      <w:r>
        <w:rPr>
          <w:rFonts w:ascii="Arial" w:hAnsi="Arial" w:cs="Arial"/>
          <w:szCs w:val="24"/>
        </w:rPr>
        <w:t xml:space="preserve"> </w:t>
      </w:r>
      <w:hyperlink r:id="rId5" w:history="1">
        <w:r>
          <w:rPr>
            <w:rStyle w:val="Hyperlink"/>
            <w:szCs w:val="24"/>
          </w:rPr>
          <w:t>www.golubovci.me</w:t>
        </w:r>
      </w:hyperlink>
      <w:r>
        <w:rPr>
          <w:rFonts w:ascii="Arial" w:hAnsi="Arial" w:cs="Arial"/>
          <w:szCs w:val="24"/>
        </w:rPr>
        <w:t xml:space="preserve">); </w:t>
      </w:r>
    </w:p>
    <w:p w:rsidR="00463BEA" w:rsidRDefault="00463BEA" w:rsidP="00463B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CV;</w:t>
      </w:r>
    </w:p>
    <w:p w:rsidR="00463BEA" w:rsidRDefault="00463BEA" w:rsidP="00463BEA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Dokaz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završenom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nivou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kvalifikacije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obrazovanja</w:t>
      </w:r>
      <w:proofErr w:type="spellEnd"/>
      <w:r>
        <w:rPr>
          <w:rFonts w:ascii="Arial" w:eastAsia="Verdana" w:hAnsi="Arial" w:cs="Arial"/>
          <w:szCs w:val="24"/>
        </w:rPr>
        <w:t xml:space="preserve"> (</w:t>
      </w:r>
      <w:proofErr w:type="spellStart"/>
      <w:r>
        <w:rPr>
          <w:rFonts w:ascii="Arial" w:eastAsia="Verdana" w:hAnsi="Arial" w:cs="Arial"/>
          <w:szCs w:val="24"/>
        </w:rPr>
        <w:t>obim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r w:rsidR="009C3028">
        <w:rPr>
          <w:rFonts w:ascii="Arial" w:eastAsia="Verdana" w:hAnsi="Arial" w:cs="Arial"/>
          <w:szCs w:val="24"/>
        </w:rPr>
        <w:t>18</w:t>
      </w:r>
      <w:r>
        <w:rPr>
          <w:rFonts w:ascii="Arial" w:eastAsia="Verdana" w:hAnsi="Arial" w:cs="Arial"/>
          <w:szCs w:val="24"/>
        </w:rPr>
        <w:t xml:space="preserve">0 </w:t>
      </w:r>
      <w:proofErr w:type="spellStart"/>
      <w:r>
        <w:rPr>
          <w:rFonts w:ascii="Arial" w:eastAsia="Verdana" w:hAnsi="Arial" w:cs="Arial"/>
          <w:szCs w:val="24"/>
        </w:rPr>
        <w:t>kredita</w:t>
      </w:r>
      <w:proofErr w:type="spellEnd"/>
      <w:r>
        <w:rPr>
          <w:rFonts w:ascii="Arial" w:eastAsia="Verdana" w:hAnsi="Arial" w:cs="Arial"/>
          <w:szCs w:val="24"/>
        </w:rPr>
        <w:t xml:space="preserve"> CSPK-a);</w:t>
      </w:r>
    </w:p>
    <w:p w:rsidR="00463BEA" w:rsidRDefault="00463BEA" w:rsidP="00463BEA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Uvjerenje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položenom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stručnom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ispitu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za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rad</w:t>
      </w:r>
      <w:proofErr w:type="spellEnd"/>
      <w:r>
        <w:rPr>
          <w:rFonts w:ascii="Arial" w:eastAsia="Verdana" w:hAnsi="Arial" w:cs="Arial"/>
          <w:szCs w:val="24"/>
        </w:rPr>
        <w:t xml:space="preserve"> u </w:t>
      </w:r>
      <w:proofErr w:type="spellStart"/>
      <w:r>
        <w:rPr>
          <w:rFonts w:ascii="Arial" w:eastAsia="Verdana" w:hAnsi="Arial" w:cs="Arial"/>
          <w:szCs w:val="24"/>
        </w:rPr>
        <w:t>državnim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organima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color w:val="000000"/>
          <w:szCs w:val="24"/>
        </w:rPr>
        <w:t>;</w:t>
      </w:r>
    </w:p>
    <w:p w:rsidR="00463BEA" w:rsidRDefault="00463BEA" w:rsidP="00463B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potvrda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potrebnom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iskustvu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propisanom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eastAsia="Verdana" w:hAnsi="Arial" w:cs="Arial"/>
          <w:color w:val="000000"/>
          <w:szCs w:val="24"/>
        </w:rPr>
        <w:t>;</w:t>
      </w:r>
    </w:p>
    <w:p w:rsidR="00463BEA" w:rsidRDefault="00463BEA" w:rsidP="00463BEA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Fotokopija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biometrijske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lične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karte</w:t>
      </w:r>
      <w:proofErr w:type="spellEnd"/>
      <w:r>
        <w:rPr>
          <w:rFonts w:ascii="Arial" w:eastAsia="Verdana" w:hAnsi="Arial" w:cs="Arial"/>
          <w:szCs w:val="24"/>
        </w:rPr>
        <w:t>.</w:t>
      </w:r>
    </w:p>
    <w:p w:rsidR="00463BEA" w:rsidRDefault="00463BEA" w:rsidP="00463BEA">
      <w:p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</w:p>
    <w:p w:rsidR="00463BEA" w:rsidRDefault="00463BEA" w:rsidP="00463BEA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Sva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dokumenta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predaju</w:t>
      </w:r>
      <w:proofErr w:type="spellEnd"/>
      <w:r>
        <w:rPr>
          <w:rFonts w:ascii="Arial" w:hAnsi="Arial" w:cs="Arial"/>
          <w:b/>
          <w:szCs w:val="24"/>
        </w:rPr>
        <w:t xml:space="preserve"> u </w:t>
      </w:r>
      <w:proofErr w:type="spellStart"/>
      <w:r>
        <w:rPr>
          <w:rFonts w:ascii="Arial" w:hAnsi="Arial" w:cs="Arial"/>
          <w:b/>
          <w:szCs w:val="24"/>
        </w:rPr>
        <w:t>originalu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ili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ovjerenoj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kopiji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Ovjerene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dokumenata</w:t>
      </w:r>
      <w:proofErr w:type="spellEnd"/>
      <w:r>
        <w:rPr>
          <w:rFonts w:ascii="Arial" w:hAnsi="Arial" w:cs="Arial"/>
          <w:b/>
          <w:szCs w:val="24"/>
        </w:rPr>
        <w:t xml:space="preserve"> ne </w:t>
      </w:r>
      <w:proofErr w:type="spellStart"/>
      <w:r>
        <w:rPr>
          <w:rFonts w:ascii="Arial" w:hAnsi="Arial" w:cs="Arial"/>
          <w:b/>
          <w:szCs w:val="24"/>
        </w:rPr>
        <w:t>smiju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biti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starije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od</w:t>
      </w:r>
      <w:proofErr w:type="spellEnd"/>
      <w:r>
        <w:rPr>
          <w:rFonts w:ascii="Arial" w:hAnsi="Arial" w:cs="Arial"/>
          <w:b/>
          <w:szCs w:val="24"/>
        </w:rPr>
        <w:t xml:space="preserve"> (6) </w:t>
      </w:r>
      <w:proofErr w:type="spellStart"/>
      <w:r>
        <w:rPr>
          <w:rFonts w:ascii="Arial" w:hAnsi="Arial" w:cs="Arial"/>
          <w:b/>
          <w:szCs w:val="24"/>
        </w:rPr>
        <w:t>šest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mjeseci</w:t>
      </w:r>
      <w:proofErr w:type="spellEnd"/>
      <w:r>
        <w:rPr>
          <w:rFonts w:ascii="Arial" w:hAnsi="Arial" w:cs="Arial"/>
          <w:b/>
          <w:szCs w:val="24"/>
        </w:rPr>
        <w:t>.</w:t>
      </w:r>
    </w:p>
    <w:p w:rsidR="00463BEA" w:rsidRDefault="00463BEA" w:rsidP="00463BEA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pribavlja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javnopravni</w:t>
      </w:r>
      <w:proofErr w:type="spellEnd"/>
      <w:r>
        <w:rPr>
          <w:rFonts w:ascii="Arial" w:hAnsi="Arial" w:cs="Arial"/>
          <w:szCs w:val="24"/>
        </w:rPr>
        <w:t xml:space="preserve"> organ </w:t>
      </w:r>
      <w:proofErr w:type="spellStart"/>
      <w:r>
        <w:rPr>
          <w:rFonts w:ascii="Arial" w:hAnsi="Arial" w:cs="Arial"/>
          <w:szCs w:val="24"/>
        </w:rPr>
        <w:t>po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dužnosti</w:t>
      </w:r>
      <w:proofErr w:type="spellEnd"/>
      <w:r>
        <w:rPr>
          <w:rFonts w:ascii="Arial" w:hAnsi="Arial" w:cs="Arial"/>
          <w:szCs w:val="24"/>
        </w:rPr>
        <w:t>:</w:t>
      </w:r>
    </w:p>
    <w:p w:rsidR="00463BEA" w:rsidRDefault="00463BEA" w:rsidP="00463BE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osuđivan</w:t>
      </w:r>
      <w:proofErr w:type="spellEnd"/>
      <w:r>
        <w:rPr>
          <w:rFonts w:ascii="Arial" w:hAnsi="Arial" w:cs="Arial"/>
          <w:szCs w:val="24"/>
        </w:rPr>
        <w:t xml:space="preserve">/a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krivično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ga</w:t>
      </w:r>
      <w:proofErr w:type="spellEnd"/>
      <w:r>
        <w:rPr>
          <w:rFonts w:ascii="Arial" w:hAnsi="Arial" w:cs="Arial"/>
          <w:szCs w:val="24"/>
        </w:rPr>
        <w:t xml:space="preserve">/je </w:t>
      </w:r>
      <w:proofErr w:type="spellStart"/>
      <w:r>
        <w:rPr>
          <w:rFonts w:ascii="Arial" w:hAnsi="Arial" w:cs="Arial"/>
          <w:szCs w:val="24"/>
        </w:rPr>
        <w:t>čini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nedostojnim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>.</w:t>
      </w:r>
    </w:p>
    <w:p w:rsidR="00463BEA" w:rsidRDefault="00463BEA" w:rsidP="00463BEA">
      <w:pPr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</w:p>
    <w:p w:rsidR="00463BEA" w:rsidRDefault="00463BEA" w:rsidP="00463BEA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ne </w:t>
      </w:r>
      <w:proofErr w:type="spellStart"/>
      <w:r>
        <w:rPr>
          <w:rFonts w:ascii="Arial" w:hAnsi="Arial" w:cs="Arial"/>
          <w:szCs w:val="24"/>
        </w:rPr>
        <w:t>može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zasnuje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</w:t>
      </w:r>
      <w:proofErr w:type="spellEnd"/>
      <w:r>
        <w:rPr>
          <w:rFonts w:ascii="Arial" w:hAnsi="Arial" w:cs="Arial"/>
          <w:szCs w:val="24"/>
        </w:rPr>
        <w:t xml:space="preserve"> lice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korisnik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penziju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skladu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zakonom</w:t>
      </w:r>
      <w:proofErr w:type="spellEnd"/>
      <w:r>
        <w:rPr>
          <w:rFonts w:ascii="Arial" w:hAnsi="Arial" w:cs="Arial"/>
          <w:szCs w:val="24"/>
        </w:rPr>
        <w:t>.</w:t>
      </w:r>
    </w:p>
    <w:p w:rsidR="00463BEA" w:rsidRDefault="00463BEA" w:rsidP="00463BEA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</w:p>
    <w:p w:rsidR="00463BEA" w:rsidRDefault="00463BEA" w:rsidP="00463BEA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skladu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članom</w:t>
      </w:r>
      <w:proofErr w:type="spellEnd"/>
      <w:r>
        <w:rPr>
          <w:rFonts w:ascii="Arial" w:hAnsi="Arial" w:cs="Arial"/>
          <w:szCs w:val="24"/>
        </w:rPr>
        <w:t xml:space="preserve"> 119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lokalnoj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probni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obavezan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namještenika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prvi</w:t>
      </w:r>
      <w:proofErr w:type="spellEnd"/>
      <w:r>
        <w:rPr>
          <w:rFonts w:ascii="Arial" w:hAnsi="Arial" w:cs="Arial"/>
          <w:szCs w:val="24"/>
        </w:rPr>
        <w:t xml:space="preserve"> put </w:t>
      </w:r>
      <w:proofErr w:type="spellStart"/>
      <w:r>
        <w:rPr>
          <w:rFonts w:ascii="Arial" w:hAnsi="Arial" w:cs="Arial"/>
          <w:szCs w:val="24"/>
        </w:rPr>
        <w:t>zasniva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neodređeno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vrijeme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stručnoj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posebnoj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službi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Probni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traje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>.</w:t>
      </w:r>
    </w:p>
    <w:p w:rsidR="00463BEA" w:rsidRDefault="00463BEA" w:rsidP="00463BEA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izvršiće</w:t>
      </w:r>
      <w:proofErr w:type="spellEnd"/>
      <w:r>
        <w:rPr>
          <w:rFonts w:ascii="Arial" w:hAnsi="Arial" w:cs="Arial"/>
          <w:szCs w:val="24"/>
        </w:rPr>
        <w:t xml:space="preserve"> se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30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sačinjavanja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liste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, o </w:t>
      </w:r>
      <w:proofErr w:type="spellStart"/>
      <w:r>
        <w:rPr>
          <w:rFonts w:ascii="Arial" w:hAnsi="Arial" w:cs="Arial"/>
          <w:szCs w:val="24"/>
        </w:rPr>
        <w:t>čemu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kandidati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obavijestiti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internet </w:t>
      </w:r>
      <w:proofErr w:type="spellStart"/>
      <w:r>
        <w:rPr>
          <w:rFonts w:ascii="Arial" w:hAnsi="Arial" w:cs="Arial"/>
          <w:szCs w:val="24"/>
        </w:rPr>
        <w:t>stranice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</w:t>
      </w:r>
      <w:proofErr w:type="spellStart"/>
      <w:r>
        <w:rPr>
          <w:rFonts w:ascii="Arial" w:hAnsi="Arial" w:cs="Arial"/>
          <w:szCs w:val="24"/>
        </w:rPr>
        <w:t>najkasnije</w:t>
      </w:r>
      <w:proofErr w:type="spellEnd"/>
      <w:r>
        <w:rPr>
          <w:rFonts w:ascii="Arial" w:hAnsi="Arial" w:cs="Arial"/>
          <w:szCs w:val="24"/>
        </w:rPr>
        <w:t xml:space="preserve"> 5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Uredbi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kriterijumima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bližem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 xml:space="preserve"> ("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Gore", br. 50/18).</w:t>
      </w:r>
    </w:p>
    <w:p w:rsidR="00463BEA" w:rsidRDefault="00463BEA" w:rsidP="00463BEA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Popis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propisa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potrebnih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postupak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>: -</w:t>
      </w:r>
      <w:proofErr w:type="spellStart"/>
      <w:r>
        <w:rPr>
          <w:rFonts w:ascii="Arial" w:hAnsi="Arial" w:cs="Arial"/>
          <w:szCs w:val="24"/>
        </w:rPr>
        <w:t>Ustav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</w:t>
      </w:r>
      <w:r>
        <w:rPr>
          <w:rFonts w:ascii="Arial" w:hAnsi="Arial" w:cs="Arial"/>
          <w:szCs w:val="24"/>
          <w:lang w:val="sr-Latn-CS" w:eastAsia="sr-Latn-CS"/>
        </w:rPr>
        <w:t xml:space="preserve"> ("Službeni list Crne Gore", br. 1/07 i 38/13)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</w:rPr>
        <w:t xml:space="preserve"> ;  -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samoupravi</w:t>
      </w:r>
      <w:proofErr w:type="spellEnd"/>
      <w:r>
        <w:rPr>
          <w:rFonts w:ascii="Arial" w:hAnsi="Arial" w:cs="Arial"/>
        </w:rPr>
        <w:t xml:space="preserve"> („Sl. list CG“, br. 2/18, 34/19, 38/20, 50/22, 84/22); -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državnim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namještenicima</w:t>
      </w:r>
      <w:proofErr w:type="spellEnd"/>
      <w:r>
        <w:rPr>
          <w:rFonts w:ascii="Arial" w:hAnsi="Arial" w:cs="Arial"/>
        </w:rPr>
        <w:t xml:space="preserve"> („Sl. list CG“, br. 2/18, 34/19, 08/21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37/22); -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upravnom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postupku</w:t>
      </w:r>
      <w:proofErr w:type="spellEnd"/>
      <w:r>
        <w:rPr>
          <w:rFonts w:ascii="Arial" w:hAnsi="Arial" w:cs="Arial"/>
        </w:rPr>
        <w:t xml:space="preserve"> (,,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Gore", br. 56/14, 20/15, 40/16, 37/17); -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organizaciji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Opštine</w:t>
      </w:r>
      <w:proofErr w:type="spellEnd"/>
      <w:r>
        <w:rPr>
          <w:rFonts w:ascii="Arial" w:hAnsi="Arial" w:cs="Arial"/>
        </w:rPr>
        <w:t xml:space="preserve"> Zeta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Gore-</w:t>
      </w:r>
      <w:proofErr w:type="spellStart"/>
      <w:r>
        <w:rPr>
          <w:rFonts w:ascii="Arial" w:hAnsi="Arial" w:cs="Arial"/>
        </w:rPr>
        <w:t>opštinski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propisi</w:t>
      </w:r>
      <w:proofErr w:type="spellEnd"/>
      <w:r>
        <w:rPr>
          <w:rFonts w:ascii="Arial" w:hAnsi="Arial" w:cs="Arial"/>
        </w:rPr>
        <w:t>”, br.018/23); -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komunalnoj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policiji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Gore”, br.057/14, 034/19); -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prekršajima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Gore”, br.001/11, 006/11, 039/11, 032/14, 043/17, 051/17); -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lastRenderedPageBreak/>
        <w:t>budžetu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fiskalnoj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odgovornosti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Gore”, br.020/14, 056/14, 070/17, 004/18, 055/18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06/19) </w:t>
      </w:r>
    </w:p>
    <w:p w:rsidR="00463BEA" w:rsidRDefault="00463BEA" w:rsidP="00463BEA">
      <w:pPr>
        <w:rPr>
          <w:rFonts w:ascii="Arial" w:hAnsi="Arial" w:cs="Arial"/>
          <w:lang/>
        </w:rPr>
      </w:pPr>
    </w:p>
    <w:p w:rsidR="00463BEA" w:rsidRDefault="00463BEA" w:rsidP="00463BE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szCs w:val="24"/>
        </w:rPr>
        <w:t>Prijavu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CV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dokumentacijom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originalu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ovjerenoj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kopiji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arhive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Zeta,Ul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Glavna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gradska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ulica</w:t>
      </w:r>
      <w:proofErr w:type="spellEnd"/>
      <w:r>
        <w:rPr>
          <w:rFonts w:ascii="Arial" w:hAnsi="Arial" w:cs="Arial"/>
          <w:szCs w:val="24"/>
        </w:rPr>
        <w:t xml:space="preserve"> br. 89 </w:t>
      </w:r>
      <w:proofErr w:type="spellStart"/>
      <w:r>
        <w:rPr>
          <w:rFonts w:ascii="Arial" w:hAnsi="Arial" w:cs="Arial"/>
          <w:szCs w:val="24"/>
        </w:rPr>
        <w:t>Anovi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zatvorenoj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koverti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15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objavljivanja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adresu</w:t>
      </w:r>
      <w:proofErr w:type="spellEnd"/>
      <w:r>
        <w:rPr>
          <w:rFonts w:ascii="Arial" w:hAnsi="Arial" w:cs="Arial"/>
          <w:szCs w:val="24"/>
        </w:rPr>
        <w:t xml:space="preserve">: </w:t>
      </w:r>
    </w:p>
    <w:p w:rsidR="00463BEA" w:rsidRDefault="00463BEA" w:rsidP="00463BEA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Opština</w:t>
      </w:r>
      <w:proofErr w:type="spellEnd"/>
      <w:r>
        <w:rPr>
          <w:rFonts w:ascii="Arial" w:hAnsi="Arial" w:cs="Arial"/>
          <w:b/>
          <w:szCs w:val="24"/>
        </w:rPr>
        <w:t xml:space="preserve"> Zeta – </w:t>
      </w:r>
      <w:proofErr w:type="spellStart"/>
      <w:r>
        <w:rPr>
          <w:rFonts w:ascii="Arial" w:hAnsi="Arial" w:cs="Arial"/>
          <w:b/>
          <w:szCs w:val="24"/>
        </w:rPr>
        <w:t>Sekretarijat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za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lokalnu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samoupravu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Cs w:val="24"/>
        </w:rPr>
        <w:t>djelatnosti</w:t>
      </w:r>
      <w:proofErr w:type="spellEnd"/>
      <w:r>
        <w:rPr>
          <w:rFonts w:ascii="Arial" w:hAnsi="Arial" w:cs="Arial"/>
          <w:b/>
          <w:szCs w:val="24"/>
        </w:rPr>
        <w:t xml:space="preserve"> ,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Ul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Glavna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gradska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ulica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br</w:t>
      </w:r>
      <w:proofErr w:type="spellEnd"/>
      <w:r>
        <w:rPr>
          <w:rFonts w:ascii="Arial" w:hAnsi="Arial" w:cs="Arial"/>
          <w:b/>
          <w:szCs w:val="24"/>
        </w:rPr>
        <w:t xml:space="preserve"> 89, </w:t>
      </w:r>
      <w:proofErr w:type="spellStart"/>
      <w:r>
        <w:rPr>
          <w:rFonts w:ascii="Arial" w:hAnsi="Arial" w:cs="Arial"/>
          <w:b/>
          <w:szCs w:val="24"/>
        </w:rPr>
        <w:t>Anovi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sa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naznakom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za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proofErr w:type="spellStart"/>
      <w:r>
        <w:rPr>
          <w:rFonts w:ascii="Arial" w:hAnsi="Arial" w:cs="Arial"/>
          <w:b/>
          <w:szCs w:val="24"/>
        </w:rPr>
        <w:t>Javni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oglas</w:t>
      </w:r>
      <w:proofErr w:type="spellEnd"/>
      <w:r>
        <w:rPr>
          <w:rFonts w:ascii="Arial" w:hAnsi="Arial" w:cs="Arial"/>
          <w:b/>
          <w:szCs w:val="24"/>
        </w:rPr>
        <w:t xml:space="preserve"> – </w:t>
      </w:r>
      <w:proofErr w:type="spellStart"/>
      <w:r>
        <w:rPr>
          <w:rFonts w:ascii="Arial" w:hAnsi="Arial" w:cs="Arial"/>
          <w:b/>
          <w:szCs w:val="24"/>
        </w:rPr>
        <w:t>radno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mjesto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koje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kandidat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prijavljuje</w:t>
      </w:r>
      <w:proofErr w:type="spellEnd"/>
      <w:r>
        <w:rPr>
          <w:rFonts w:ascii="Arial" w:hAnsi="Arial" w:cs="Arial"/>
          <w:b/>
          <w:szCs w:val="24"/>
        </w:rPr>
        <w:t xml:space="preserve">. </w:t>
      </w:r>
    </w:p>
    <w:p w:rsidR="00463BEA" w:rsidRDefault="00463BEA" w:rsidP="00463BEA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Neblagovremene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neće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razmatrati</w:t>
      </w:r>
      <w:proofErr w:type="spellEnd"/>
      <w:r>
        <w:rPr>
          <w:rFonts w:ascii="Arial" w:hAnsi="Arial" w:cs="Arial"/>
          <w:b/>
          <w:szCs w:val="24"/>
        </w:rPr>
        <w:t>.</w:t>
      </w:r>
    </w:p>
    <w:p w:rsidR="00463BEA" w:rsidRDefault="00463BEA" w:rsidP="00463BEA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</w:p>
    <w:p w:rsidR="00463BEA" w:rsidRDefault="00463BEA" w:rsidP="00463BEA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Kandidati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obavezni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nivou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kvalifikacije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propisani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posebnim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oglasa</w:t>
      </w:r>
      <w:proofErr w:type="spellEnd"/>
      <w:r>
        <w:rPr>
          <w:rFonts w:ascii="Arial" w:hAnsi="Arial" w:cs="Arial"/>
        </w:rPr>
        <w:t xml:space="preserve">, a ne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eventualnom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naknadnom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obrazovanju</w:t>
      </w:r>
      <w:proofErr w:type="spellEnd"/>
      <w:r>
        <w:rPr>
          <w:rFonts w:ascii="Arial" w:hAnsi="Arial" w:cs="Arial"/>
        </w:rPr>
        <w:t>.</w:t>
      </w:r>
    </w:p>
    <w:p w:rsidR="00463BEA" w:rsidRDefault="00463BEA" w:rsidP="00463BEA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Pod </w:t>
      </w:r>
      <w:proofErr w:type="spellStart"/>
      <w:r>
        <w:rPr>
          <w:rFonts w:ascii="Arial" w:hAnsi="Arial" w:cs="Arial"/>
        </w:rPr>
        <w:t>dokazom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radnom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iskustvu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smatra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potvrda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poslodavca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radio, a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sadržati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poslovima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obavljao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, u </w:t>
      </w:r>
      <w:proofErr w:type="spellStart"/>
      <w:r>
        <w:rPr>
          <w:rFonts w:ascii="Arial" w:hAnsi="Arial" w:cs="Arial"/>
        </w:rPr>
        <w:t>kojem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kvalifikacije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precizno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njihovog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obavljanja</w:t>
      </w:r>
      <w:proofErr w:type="spellEnd"/>
      <w:r>
        <w:rPr>
          <w:rFonts w:ascii="Arial" w:hAnsi="Arial" w:cs="Arial"/>
        </w:rPr>
        <w:t>.</w:t>
      </w:r>
    </w:p>
    <w:p w:rsidR="00463BEA" w:rsidRDefault="00463BEA" w:rsidP="00463BEA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Uvjerenje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zdravstvenoj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podnosi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isključivo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izabrani</w:t>
      </w:r>
      <w:proofErr w:type="spell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to u </w:t>
      </w:r>
      <w:proofErr w:type="spellStart"/>
      <w:r>
        <w:rPr>
          <w:rFonts w:ascii="Arial" w:hAnsi="Arial" w:cs="Arial"/>
        </w:rPr>
        <w:t>roku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izboru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kandidata</w:t>
      </w:r>
      <w:proofErr w:type="spellEnd"/>
      <w:r>
        <w:rPr>
          <w:rFonts w:ascii="Arial" w:hAnsi="Arial" w:cs="Arial"/>
        </w:rPr>
        <w:t>.</w:t>
      </w:r>
    </w:p>
    <w:p w:rsidR="00463BEA" w:rsidRDefault="00463BEA" w:rsidP="00463BEA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463BEA" w:rsidRDefault="00463BEA" w:rsidP="00463BEA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osoba</w:t>
      </w:r>
      <w:proofErr w:type="spellEnd"/>
      <w:r>
        <w:rPr>
          <w:rFonts w:ascii="Arial" w:hAnsi="Arial" w:cs="Arial"/>
        </w:rPr>
        <w:t xml:space="preserve">: Nela </w:t>
      </w:r>
      <w:proofErr w:type="spellStart"/>
      <w:r>
        <w:rPr>
          <w:rFonts w:ascii="Arial" w:hAnsi="Arial" w:cs="Arial"/>
        </w:rPr>
        <w:t>Maraš,tel</w:t>
      </w:r>
      <w:proofErr w:type="spellEnd"/>
      <w:r>
        <w:rPr>
          <w:rFonts w:ascii="Arial" w:hAnsi="Arial" w:cs="Arial"/>
        </w:rPr>
        <w:t>. 020/873-290, 873-261.</w:t>
      </w:r>
    </w:p>
    <w:p w:rsidR="00463BEA" w:rsidRDefault="00463BEA" w:rsidP="00463BEA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:rsidR="00463BEA" w:rsidRDefault="00463BEA" w:rsidP="00463BEA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:rsidR="00400FEF" w:rsidRDefault="00400FEF"/>
    <w:sectPr w:rsidR="00400FEF" w:rsidSect="00614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105"/>
    <w:rsid w:val="00097121"/>
    <w:rsid w:val="00400FEF"/>
    <w:rsid w:val="00463BEA"/>
    <w:rsid w:val="00614B5E"/>
    <w:rsid w:val="007335C2"/>
    <w:rsid w:val="00853105"/>
    <w:rsid w:val="00903C44"/>
    <w:rsid w:val="009C3028"/>
    <w:rsid w:val="00B85047"/>
    <w:rsid w:val="00D66C57"/>
    <w:rsid w:val="00FB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EA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B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3BEA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63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Maraš</dc:creator>
  <cp:lastModifiedBy>anita.stijepovic</cp:lastModifiedBy>
  <cp:revision>2</cp:revision>
  <dcterms:created xsi:type="dcterms:W3CDTF">2024-07-09T06:31:00Z</dcterms:created>
  <dcterms:modified xsi:type="dcterms:W3CDTF">2024-07-09T06:31:00Z</dcterms:modified>
</cp:coreProperties>
</file>