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65FE" w14:textId="4B8CF283" w:rsidR="00E70D2A" w:rsidRDefault="00E70D2A">
      <w:pPr>
        <w:rPr>
          <w:lang w:val="sr-Latn-ME"/>
        </w:rPr>
      </w:pPr>
      <w:r>
        <w:rPr>
          <w:lang w:val="sr-Latn-ME"/>
        </w:rPr>
        <w:t xml:space="preserve">Broj:D </w:t>
      </w:r>
      <w:r w:rsidR="00EC11DD">
        <w:rPr>
          <w:lang w:val="sr-Latn-ME"/>
        </w:rPr>
        <w:t>32-125/24-217</w:t>
      </w:r>
      <w:r>
        <w:rPr>
          <w:lang w:val="sr-Latn-ME"/>
        </w:rPr>
        <w:t xml:space="preserve">                                                                                2</w:t>
      </w:r>
      <w:r w:rsidR="00EC11DD">
        <w:rPr>
          <w:lang w:val="sr-Latn-ME"/>
        </w:rPr>
        <w:t>8</w:t>
      </w:r>
      <w:r>
        <w:rPr>
          <w:lang w:val="sr-Latn-ME"/>
        </w:rPr>
        <w:t>.</w:t>
      </w:r>
      <w:r w:rsidR="00EC11DD">
        <w:rPr>
          <w:lang w:val="sr-Latn-ME"/>
        </w:rPr>
        <w:t>11.</w:t>
      </w:r>
      <w:r>
        <w:rPr>
          <w:lang w:val="sr-Latn-ME"/>
        </w:rPr>
        <w:t xml:space="preserve"> 2024.godine</w:t>
      </w:r>
    </w:p>
    <w:p w14:paraId="7822C5CA" w14:textId="3F3C72CB" w:rsidR="00E02C2B" w:rsidRPr="004369A4" w:rsidRDefault="00E02C2B" w:rsidP="004369A4">
      <w:pPr>
        <w:pStyle w:val="N03Y"/>
        <w:jc w:val="both"/>
        <w:rPr>
          <w:b w:val="0"/>
          <w:bCs w:val="0"/>
          <w:sz w:val="24"/>
          <w:szCs w:val="24"/>
        </w:rPr>
      </w:pPr>
      <w:r w:rsidRPr="004369A4">
        <w:rPr>
          <w:b w:val="0"/>
          <w:bCs w:val="0"/>
          <w:sz w:val="24"/>
          <w:szCs w:val="24"/>
          <w:lang w:val="sr-Latn-ME"/>
        </w:rPr>
        <w:t xml:space="preserve">Na osnovu člana 7 stav 2 </w:t>
      </w:r>
      <w:proofErr w:type="spellStart"/>
      <w:r w:rsidRPr="004369A4">
        <w:rPr>
          <w:b w:val="0"/>
          <w:bCs w:val="0"/>
          <w:sz w:val="24"/>
          <w:szCs w:val="24"/>
        </w:rPr>
        <w:t>Odluke</w:t>
      </w:r>
      <w:proofErr w:type="spellEnd"/>
      <w:r w:rsidRPr="004369A4">
        <w:rPr>
          <w:b w:val="0"/>
          <w:bCs w:val="0"/>
          <w:sz w:val="24"/>
          <w:szCs w:val="24"/>
        </w:rPr>
        <w:t xml:space="preserve"> o </w:t>
      </w:r>
      <w:proofErr w:type="spellStart"/>
      <w:r w:rsidRPr="004369A4">
        <w:rPr>
          <w:b w:val="0"/>
          <w:bCs w:val="0"/>
          <w:sz w:val="24"/>
          <w:szCs w:val="24"/>
        </w:rPr>
        <w:t>uslovima</w:t>
      </w:r>
      <w:proofErr w:type="spellEnd"/>
      <w:r w:rsidRPr="004369A4">
        <w:rPr>
          <w:b w:val="0"/>
          <w:bCs w:val="0"/>
          <w:sz w:val="24"/>
          <w:szCs w:val="24"/>
        </w:rPr>
        <w:t xml:space="preserve">, </w:t>
      </w:r>
      <w:proofErr w:type="spellStart"/>
      <w:r w:rsidRPr="004369A4">
        <w:rPr>
          <w:b w:val="0"/>
          <w:bCs w:val="0"/>
          <w:sz w:val="24"/>
          <w:szCs w:val="24"/>
        </w:rPr>
        <w:t>načinu</w:t>
      </w:r>
      <w:proofErr w:type="spellEnd"/>
      <w:r w:rsidRPr="004369A4">
        <w:rPr>
          <w:b w:val="0"/>
          <w:bCs w:val="0"/>
          <w:sz w:val="24"/>
          <w:szCs w:val="24"/>
        </w:rPr>
        <w:t xml:space="preserve"> i </w:t>
      </w:r>
      <w:proofErr w:type="spellStart"/>
      <w:r w:rsidRPr="004369A4">
        <w:rPr>
          <w:b w:val="0"/>
          <w:bCs w:val="0"/>
          <w:sz w:val="24"/>
          <w:szCs w:val="24"/>
        </w:rPr>
        <w:t>postupku</w:t>
      </w:r>
      <w:proofErr w:type="spellEnd"/>
      <w:r w:rsidRPr="004369A4">
        <w:rPr>
          <w:b w:val="0"/>
          <w:bCs w:val="0"/>
          <w:sz w:val="24"/>
          <w:szCs w:val="24"/>
        </w:rPr>
        <w:t xml:space="preserve"> za </w:t>
      </w:r>
      <w:proofErr w:type="spellStart"/>
      <w:r w:rsidRPr="004369A4">
        <w:rPr>
          <w:b w:val="0"/>
          <w:bCs w:val="0"/>
          <w:sz w:val="24"/>
          <w:szCs w:val="24"/>
        </w:rPr>
        <w:t>dodjelu</w:t>
      </w:r>
      <w:proofErr w:type="spellEnd"/>
      <w:r w:rsidRPr="004369A4">
        <w:rPr>
          <w:b w:val="0"/>
          <w:bCs w:val="0"/>
          <w:sz w:val="24"/>
          <w:szCs w:val="24"/>
        </w:rPr>
        <w:t xml:space="preserve"> </w:t>
      </w:r>
      <w:proofErr w:type="spellStart"/>
      <w:r w:rsidRPr="004369A4">
        <w:rPr>
          <w:b w:val="0"/>
          <w:bCs w:val="0"/>
          <w:sz w:val="24"/>
          <w:szCs w:val="24"/>
        </w:rPr>
        <w:t>nagrade</w:t>
      </w:r>
      <w:proofErr w:type="spellEnd"/>
      <w:r w:rsidRPr="004369A4">
        <w:rPr>
          <w:b w:val="0"/>
          <w:bCs w:val="0"/>
          <w:sz w:val="24"/>
          <w:szCs w:val="24"/>
        </w:rPr>
        <w:t xml:space="preserve"> </w:t>
      </w:r>
      <w:proofErr w:type="spellStart"/>
      <w:r w:rsidRPr="004369A4">
        <w:rPr>
          <w:b w:val="0"/>
          <w:bCs w:val="0"/>
          <w:sz w:val="24"/>
          <w:szCs w:val="24"/>
        </w:rPr>
        <w:t>Opštine</w:t>
      </w:r>
      <w:proofErr w:type="spellEnd"/>
      <w:r w:rsidRPr="004369A4">
        <w:rPr>
          <w:b w:val="0"/>
          <w:bCs w:val="0"/>
          <w:sz w:val="24"/>
          <w:szCs w:val="24"/>
        </w:rPr>
        <w:t xml:space="preserve"> Zeta ("</w:t>
      </w:r>
      <w:proofErr w:type="spellStart"/>
      <w:r w:rsidRPr="004369A4">
        <w:rPr>
          <w:b w:val="0"/>
          <w:bCs w:val="0"/>
          <w:sz w:val="24"/>
          <w:szCs w:val="24"/>
        </w:rPr>
        <w:t>Službeni</w:t>
      </w:r>
      <w:proofErr w:type="spellEnd"/>
      <w:r w:rsidRPr="004369A4">
        <w:rPr>
          <w:b w:val="0"/>
          <w:bCs w:val="0"/>
          <w:sz w:val="24"/>
          <w:szCs w:val="24"/>
        </w:rPr>
        <w:t xml:space="preserve"> list </w:t>
      </w:r>
      <w:proofErr w:type="spellStart"/>
      <w:r w:rsidRPr="004369A4">
        <w:rPr>
          <w:b w:val="0"/>
          <w:bCs w:val="0"/>
          <w:sz w:val="24"/>
          <w:szCs w:val="24"/>
        </w:rPr>
        <w:t>Crne</w:t>
      </w:r>
      <w:proofErr w:type="spellEnd"/>
      <w:r w:rsidRPr="004369A4">
        <w:rPr>
          <w:b w:val="0"/>
          <w:bCs w:val="0"/>
          <w:sz w:val="24"/>
          <w:szCs w:val="24"/>
        </w:rPr>
        <w:t xml:space="preserve"> Gore - </w:t>
      </w:r>
      <w:proofErr w:type="spellStart"/>
      <w:r w:rsidRPr="004369A4">
        <w:rPr>
          <w:b w:val="0"/>
          <w:bCs w:val="0"/>
          <w:sz w:val="24"/>
          <w:szCs w:val="24"/>
        </w:rPr>
        <w:t>opštinski</w:t>
      </w:r>
      <w:proofErr w:type="spellEnd"/>
      <w:r w:rsidRPr="004369A4">
        <w:rPr>
          <w:b w:val="0"/>
          <w:bCs w:val="0"/>
          <w:sz w:val="24"/>
          <w:szCs w:val="24"/>
        </w:rPr>
        <w:t xml:space="preserve"> </w:t>
      </w:r>
      <w:proofErr w:type="spellStart"/>
      <w:r w:rsidRPr="004369A4">
        <w:rPr>
          <w:b w:val="0"/>
          <w:bCs w:val="0"/>
          <w:sz w:val="24"/>
          <w:szCs w:val="24"/>
        </w:rPr>
        <w:t>propisi</w:t>
      </w:r>
      <w:proofErr w:type="spellEnd"/>
      <w:r w:rsidRPr="004369A4">
        <w:rPr>
          <w:b w:val="0"/>
          <w:bCs w:val="0"/>
          <w:sz w:val="24"/>
          <w:szCs w:val="24"/>
        </w:rPr>
        <w:t>", br. 032/12 od 29.10.2012, 010/15 od 27.03.2015, 020/19 od 27.05.2019, 051/23 od 10.11.2023)</w:t>
      </w:r>
      <w:r w:rsidR="00B57C0B" w:rsidRPr="004369A4">
        <w:rPr>
          <w:b w:val="0"/>
          <w:bCs w:val="0"/>
          <w:sz w:val="24"/>
          <w:szCs w:val="24"/>
        </w:rPr>
        <w:t xml:space="preserve">, </w:t>
      </w:r>
      <w:proofErr w:type="spellStart"/>
      <w:r w:rsidRPr="004369A4">
        <w:rPr>
          <w:b w:val="0"/>
          <w:bCs w:val="0"/>
          <w:sz w:val="24"/>
          <w:szCs w:val="24"/>
        </w:rPr>
        <w:t>Služba</w:t>
      </w:r>
      <w:proofErr w:type="spellEnd"/>
      <w:r w:rsidRPr="004369A4">
        <w:rPr>
          <w:b w:val="0"/>
          <w:bCs w:val="0"/>
          <w:sz w:val="24"/>
          <w:szCs w:val="24"/>
        </w:rPr>
        <w:t xml:space="preserve"> </w:t>
      </w:r>
      <w:proofErr w:type="spellStart"/>
      <w:r w:rsidRPr="004369A4">
        <w:rPr>
          <w:b w:val="0"/>
          <w:bCs w:val="0"/>
          <w:sz w:val="24"/>
          <w:szCs w:val="24"/>
        </w:rPr>
        <w:t>Skupštine</w:t>
      </w:r>
      <w:proofErr w:type="spellEnd"/>
      <w:r w:rsidRPr="004369A4">
        <w:rPr>
          <w:b w:val="0"/>
          <w:bCs w:val="0"/>
          <w:sz w:val="24"/>
          <w:szCs w:val="24"/>
        </w:rPr>
        <w:t xml:space="preserve"> </w:t>
      </w:r>
      <w:proofErr w:type="spellStart"/>
      <w:r w:rsidRPr="004369A4">
        <w:rPr>
          <w:b w:val="0"/>
          <w:bCs w:val="0"/>
          <w:sz w:val="24"/>
          <w:szCs w:val="24"/>
        </w:rPr>
        <w:t>Opštine</w:t>
      </w:r>
      <w:proofErr w:type="spellEnd"/>
      <w:r w:rsidRPr="004369A4">
        <w:rPr>
          <w:b w:val="0"/>
          <w:bCs w:val="0"/>
          <w:sz w:val="24"/>
          <w:szCs w:val="24"/>
        </w:rPr>
        <w:t xml:space="preserve"> Zeta u </w:t>
      </w:r>
      <w:proofErr w:type="spellStart"/>
      <w:r w:rsidRPr="004369A4">
        <w:rPr>
          <w:b w:val="0"/>
          <w:bCs w:val="0"/>
          <w:sz w:val="24"/>
          <w:szCs w:val="24"/>
        </w:rPr>
        <w:t>saradnji</w:t>
      </w:r>
      <w:proofErr w:type="spellEnd"/>
      <w:r w:rsidRPr="004369A4">
        <w:rPr>
          <w:b w:val="0"/>
          <w:bCs w:val="0"/>
          <w:sz w:val="24"/>
          <w:szCs w:val="24"/>
        </w:rPr>
        <w:t xml:space="preserve"> </w:t>
      </w:r>
      <w:proofErr w:type="spellStart"/>
      <w:r w:rsidRPr="004369A4">
        <w:rPr>
          <w:b w:val="0"/>
          <w:bCs w:val="0"/>
          <w:sz w:val="24"/>
          <w:szCs w:val="24"/>
        </w:rPr>
        <w:t>sa</w:t>
      </w:r>
      <w:proofErr w:type="spellEnd"/>
      <w:r w:rsidRPr="004369A4">
        <w:rPr>
          <w:b w:val="0"/>
          <w:bCs w:val="0"/>
          <w:sz w:val="24"/>
          <w:szCs w:val="24"/>
        </w:rPr>
        <w:t xml:space="preserve"> </w:t>
      </w:r>
      <w:proofErr w:type="spellStart"/>
      <w:r w:rsidRPr="004369A4">
        <w:rPr>
          <w:b w:val="0"/>
          <w:bCs w:val="0"/>
          <w:sz w:val="24"/>
          <w:szCs w:val="24"/>
        </w:rPr>
        <w:t>Žirij</w:t>
      </w:r>
      <w:r w:rsidR="00985803">
        <w:rPr>
          <w:b w:val="0"/>
          <w:bCs w:val="0"/>
          <w:sz w:val="24"/>
          <w:szCs w:val="24"/>
        </w:rPr>
        <w:t>e</w:t>
      </w:r>
      <w:r w:rsidRPr="004369A4">
        <w:rPr>
          <w:b w:val="0"/>
          <w:bCs w:val="0"/>
          <w:sz w:val="24"/>
          <w:szCs w:val="24"/>
        </w:rPr>
        <w:t>m</w:t>
      </w:r>
      <w:proofErr w:type="spellEnd"/>
      <w:r w:rsidRPr="004369A4">
        <w:rPr>
          <w:b w:val="0"/>
          <w:bCs w:val="0"/>
          <w:sz w:val="24"/>
          <w:szCs w:val="24"/>
        </w:rPr>
        <w:t xml:space="preserve"> za </w:t>
      </w:r>
      <w:proofErr w:type="spellStart"/>
      <w:r w:rsidRPr="004369A4">
        <w:rPr>
          <w:b w:val="0"/>
          <w:bCs w:val="0"/>
          <w:sz w:val="24"/>
          <w:szCs w:val="24"/>
        </w:rPr>
        <w:t>dodjelu</w:t>
      </w:r>
      <w:proofErr w:type="spellEnd"/>
      <w:r w:rsidRPr="004369A4">
        <w:rPr>
          <w:b w:val="0"/>
          <w:bCs w:val="0"/>
          <w:sz w:val="24"/>
          <w:szCs w:val="24"/>
        </w:rPr>
        <w:t xml:space="preserve"> </w:t>
      </w:r>
      <w:proofErr w:type="spellStart"/>
      <w:r w:rsidRPr="004369A4">
        <w:rPr>
          <w:b w:val="0"/>
          <w:bCs w:val="0"/>
          <w:sz w:val="24"/>
          <w:szCs w:val="24"/>
        </w:rPr>
        <w:t>nagrade</w:t>
      </w:r>
      <w:proofErr w:type="spellEnd"/>
      <w:r w:rsidR="00B57C0B" w:rsidRPr="004369A4">
        <w:rPr>
          <w:b w:val="0"/>
          <w:bCs w:val="0"/>
          <w:sz w:val="24"/>
          <w:szCs w:val="24"/>
        </w:rPr>
        <w:t xml:space="preserve"> </w:t>
      </w:r>
      <w:proofErr w:type="spellStart"/>
      <w:r w:rsidR="00B57C0B" w:rsidRPr="004369A4">
        <w:rPr>
          <w:b w:val="0"/>
          <w:bCs w:val="0"/>
          <w:sz w:val="24"/>
          <w:szCs w:val="24"/>
        </w:rPr>
        <w:t>Opštine</w:t>
      </w:r>
      <w:proofErr w:type="spellEnd"/>
      <w:r w:rsidR="00B57C0B" w:rsidRPr="004369A4">
        <w:rPr>
          <w:b w:val="0"/>
          <w:bCs w:val="0"/>
          <w:sz w:val="24"/>
          <w:szCs w:val="24"/>
        </w:rPr>
        <w:t xml:space="preserve"> </w:t>
      </w:r>
      <w:proofErr w:type="gramStart"/>
      <w:r w:rsidR="00B57C0B" w:rsidRPr="004369A4">
        <w:rPr>
          <w:b w:val="0"/>
          <w:bCs w:val="0"/>
          <w:sz w:val="24"/>
          <w:szCs w:val="24"/>
        </w:rPr>
        <w:t xml:space="preserve">Zeta </w:t>
      </w:r>
      <w:r w:rsidRPr="004369A4">
        <w:rPr>
          <w:b w:val="0"/>
          <w:bCs w:val="0"/>
          <w:sz w:val="24"/>
          <w:szCs w:val="24"/>
        </w:rPr>
        <w:t xml:space="preserve"> </w:t>
      </w:r>
      <w:r w:rsidRPr="004369A4">
        <w:rPr>
          <w:b w:val="0"/>
          <w:bCs w:val="0"/>
          <w:sz w:val="24"/>
          <w:szCs w:val="24"/>
          <w:lang w:val="sr-Latn-ME"/>
        </w:rPr>
        <w:t>„</w:t>
      </w:r>
      <w:proofErr w:type="gramEnd"/>
      <w:r w:rsidRPr="004369A4">
        <w:rPr>
          <w:b w:val="0"/>
          <w:bCs w:val="0"/>
          <w:sz w:val="24"/>
          <w:szCs w:val="24"/>
          <w:lang w:val="sr-Latn-ME"/>
        </w:rPr>
        <w:t xml:space="preserve">8. </w:t>
      </w:r>
      <w:r w:rsidR="00B57C0B" w:rsidRPr="004369A4">
        <w:rPr>
          <w:b w:val="0"/>
          <w:bCs w:val="0"/>
          <w:sz w:val="24"/>
          <w:szCs w:val="24"/>
          <w:lang w:val="sr-Latn-ME"/>
        </w:rPr>
        <w:t>F</w:t>
      </w:r>
      <w:r w:rsidRPr="004369A4">
        <w:rPr>
          <w:b w:val="0"/>
          <w:bCs w:val="0"/>
          <w:sz w:val="24"/>
          <w:szCs w:val="24"/>
          <w:lang w:val="sr-Latn-ME"/>
        </w:rPr>
        <w:t>ebruar“</w:t>
      </w:r>
      <w:r w:rsidR="00B57C0B" w:rsidRPr="004369A4">
        <w:rPr>
          <w:b w:val="0"/>
          <w:bCs w:val="0"/>
          <w:sz w:val="24"/>
          <w:szCs w:val="24"/>
          <w:lang w:val="sr-Latn-ME"/>
        </w:rPr>
        <w:t xml:space="preserve">, objavljuje </w:t>
      </w:r>
    </w:p>
    <w:p w14:paraId="1150A58F" w14:textId="77777777" w:rsidR="00961AA0" w:rsidRPr="00B57C0B" w:rsidRDefault="00961AA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1416994" w14:textId="3B1F773E" w:rsidR="00E70D2A" w:rsidRPr="00B57C0B" w:rsidRDefault="00E70D2A" w:rsidP="00B57C0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Latn-ME"/>
        </w:rPr>
      </w:pPr>
      <w:r w:rsidRPr="00B57C0B">
        <w:rPr>
          <w:rFonts w:ascii="Times New Roman" w:hAnsi="Times New Roman" w:cs="Times New Roman"/>
          <w:b/>
          <w:bCs/>
          <w:sz w:val="36"/>
          <w:szCs w:val="36"/>
          <w:lang w:val="sr-Latn-ME"/>
        </w:rPr>
        <w:t>OBAVJEŠTENJE</w:t>
      </w:r>
    </w:p>
    <w:p w14:paraId="716E96D9" w14:textId="58C2C71D" w:rsidR="00E70D2A" w:rsidRPr="00B57C0B" w:rsidRDefault="00E70D2A" w:rsidP="00B57C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 PRAVU</w:t>
      </w:r>
      <w:r w:rsidR="00961AA0" w:rsidRPr="00B57C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B57C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PREDLAGANJA KANDIDATA ZA DODJELU NAGRADE OPŠTINE ZETA „8. FEBRUAR“, ZA 2024.GODINU</w:t>
      </w:r>
    </w:p>
    <w:p w14:paraId="00B271C2" w14:textId="77777777" w:rsidR="00961AA0" w:rsidRPr="00B57C0B" w:rsidRDefault="00961AA0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183AF88" w14:textId="11F8BD18" w:rsidR="00E70D2A" w:rsidRPr="00B57C0B" w:rsidRDefault="00E70D2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Povodom „8. februara“- praznika Opštine Zeta, Opština Zeta dodjeljuje nagradu „8. Februar“, kao javno priznanje za :</w:t>
      </w:r>
    </w:p>
    <w:p w14:paraId="55C2DD4E" w14:textId="1E409FB7" w:rsidR="00E70D2A" w:rsidRPr="00B57C0B" w:rsidRDefault="00E70D2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="00961AA0" w:rsidRPr="00B57C0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B57C0B">
        <w:rPr>
          <w:rFonts w:ascii="Times New Roman" w:hAnsi="Times New Roman" w:cs="Times New Roman"/>
          <w:sz w:val="24"/>
          <w:szCs w:val="24"/>
          <w:lang w:val="sr-Latn-ME"/>
        </w:rPr>
        <w:t>najbolja ostvarenja;</w:t>
      </w:r>
    </w:p>
    <w:p w14:paraId="651276BE" w14:textId="6748F06E" w:rsidR="00E70D2A" w:rsidRPr="00B57C0B" w:rsidRDefault="00E70D2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- postignute rezultate;</w:t>
      </w:r>
    </w:p>
    <w:p w14:paraId="1976D269" w14:textId="315355BF" w:rsidR="00961AA0" w:rsidRPr="00B57C0B" w:rsidRDefault="00E70D2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="00961AA0" w:rsidRPr="00B57C0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B57C0B">
        <w:rPr>
          <w:rFonts w:ascii="Times New Roman" w:hAnsi="Times New Roman" w:cs="Times New Roman"/>
          <w:sz w:val="24"/>
          <w:szCs w:val="24"/>
          <w:lang w:val="sr-Latn-ME"/>
        </w:rPr>
        <w:t>doprinos razvoju Opštine na privrednom, naučnom, prosvjetnom, zdravstvenom, kulturnom, sportskom, kao i drugim oblastima društvenog života.</w:t>
      </w:r>
    </w:p>
    <w:p w14:paraId="08AFFE52" w14:textId="7C99CE27" w:rsidR="00E70D2A" w:rsidRPr="00B57C0B" w:rsidRDefault="00E70D2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Nagrada „8. Februar“</w:t>
      </w:r>
      <w:r w:rsidR="000F5B38">
        <w:rPr>
          <w:rFonts w:ascii="Times New Roman" w:hAnsi="Times New Roman" w:cs="Times New Roman"/>
          <w:sz w:val="24"/>
          <w:szCs w:val="24"/>
          <w:lang w:val="sr-Latn-ME"/>
        </w:rPr>
        <w:t xml:space="preserve"> :</w:t>
      </w:r>
    </w:p>
    <w:p w14:paraId="0E2F8BBE" w14:textId="537861BA" w:rsidR="00E70D2A" w:rsidRPr="00B57C0B" w:rsidRDefault="00E70D2A" w:rsidP="00E70D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dodjeljuje se pojednicima i pravnim licima sa teritorije Opštine Zeta;</w:t>
      </w:r>
    </w:p>
    <w:p w14:paraId="6D1F1598" w14:textId="4C14909A" w:rsidR="00E70D2A" w:rsidRPr="00B57C0B" w:rsidRDefault="00E70D2A" w:rsidP="00E70D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može se dodjeljivati i pojednicima, koji ne žive na teritoriji Opštine, ako njihova ostvarenja imaju poseban značaj za Opštinu;</w:t>
      </w:r>
    </w:p>
    <w:p w14:paraId="7E2381A5" w14:textId="26A47C27" w:rsidR="00E70D2A" w:rsidRPr="00B57C0B" w:rsidRDefault="00E70D2A" w:rsidP="00E70D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izuzetno kada za to postoje značajni razlozi, nagrada se može dodijeliti posthumno;</w:t>
      </w:r>
    </w:p>
    <w:p w14:paraId="45D92245" w14:textId="460CDD5A" w:rsidR="00961AA0" w:rsidRPr="00B57C0B" w:rsidRDefault="00E70D2A" w:rsidP="00B57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nagrada se može dodijeliti i za životno djelo.</w:t>
      </w:r>
    </w:p>
    <w:p w14:paraId="74201AC8" w14:textId="0BC9BEBA" w:rsidR="00E70D2A" w:rsidRPr="00B57C0B" w:rsidRDefault="00E70D2A" w:rsidP="00E70D2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Pravo predlaganja kandidata za Nagradu imaju: građanin, grupa građana, privredna društva, javne službe, nevladine organizacije i drugi subjekti.</w:t>
      </w:r>
    </w:p>
    <w:p w14:paraId="50D13D7F" w14:textId="1AE22DBD" w:rsidR="00E70D2A" w:rsidRPr="00B57C0B" w:rsidRDefault="00E70D2A" w:rsidP="00E70D2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Predlozi za Nagradu dostavljaju se u pisanoj formi sa obrazloženjem, za koje se djelo i ostvarene rezultate kandidat predlaže i dokumentacijom</w:t>
      </w:r>
      <w:r w:rsidR="00961AA0" w:rsidRPr="00B57C0B">
        <w:rPr>
          <w:rFonts w:ascii="Times New Roman" w:hAnsi="Times New Roman" w:cs="Times New Roman"/>
          <w:sz w:val="24"/>
          <w:szCs w:val="24"/>
          <w:lang w:val="sr-Latn-ME"/>
        </w:rPr>
        <w:t xml:space="preserve"> na osnovu koje se može ocijeniti vrijednost ostvarenih rezultata.</w:t>
      </w:r>
    </w:p>
    <w:p w14:paraId="390D7A80" w14:textId="5173220B" w:rsidR="00961AA0" w:rsidRPr="00B57C0B" w:rsidRDefault="00961AA0" w:rsidP="00E70D2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Predlozi su dostupni javnosti.</w:t>
      </w:r>
    </w:p>
    <w:p w14:paraId="69B6424C" w14:textId="33D36EDF" w:rsidR="00961AA0" w:rsidRPr="00B57C0B" w:rsidRDefault="00961AA0" w:rsidP="00E70D2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 xml:space="preserve">Predlozi se dostavljaju neposredno ili putem poštanskog operatora, na Arhivi Opštine Zeta, sa naznakom: Opština Zeta, Glavna gradska ulica Anovi br. 89- za Žiri za dodjelu Nagrade, u periodu od 01. </w:t>
      </w:r>
      <w:r w:rsidR="004369A4">
        <w:rPr>
          <w:rFonts w:ascii="Times New Roman" w:hAnsi="Times New Roman" w:cs="Times New Roman"/>
          <w:sz w:val="24"/>
          <w:szCs w:val="24"/>
          <w:lang w:val="sr-Latn-ME"/>
        </w:rPr>
        <w:t>do 31.</w:t>
      </w:r>
      <w:r w:rsidRPr="00B57C0B">
        <w:rPr>
          <w:rFonts w:ascii="Times New Roman" w:hAnsi="Times New Roman" w:cs="Times New Roman"/>
          <w:sz w:val="24"/>
          <w:szCs w:val="24"/>
          <w:lang w:val="sr-Latn-ME"/>
        </w:rPr>
        <w:t>decembra 2024.godine.</w:t>
      </w:r>
    </w:p>
    <w:p w14:paraId="6A715E26" w14:textId="77777777" w:rsidR="00961AA0" w:rsidRPr="00B57C0B" w:rsidRDefault="00961AA0" w:rsidP="00E70D2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50C8C50F" w14:textId="5151287E" w:rsidR="00E70D2A" w:rsidRPr="00B57C0B" w:rsidRDefault="00961AA0" w:rsidP="004369A4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Kontakt telefon: 020/873-269</w:t>
      </w:r>
    </w:p>
    <w:p w14:paraId="6B0D89F8" w14:textId="318B4E8E" w:rsidR="00961AA0" w:rsidRPr="00B57C0B" w:rsidRDefault="00961AA0" w:rsidP="004369A4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SKUPŠTINA OPŠTINE</w:t>
      </w:r>
    </w:p>
    <w:p w14:paraId="0ADB7E3E" w14:textId="48515CD3" w:rsidR="00961AA0" w:rsidRPr="00B57C0B" w:rsidRDefault="00961AA0" w:rsidP="004369A4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B57C0B">
        <w:rPr>
          <w:rFonts w:ascii="Times New Roman" w:hAnsi="Times New Roman" w:cs="Times New Roman"/>
          <w:sz w:val="24"/>
          <w:szCs w:val="24"/>
          <w:lang w:val="sr-Latn-ME"/>
        </w:rPr>
        <w:t>Služba Skupštine</w:t>
      </w:r>
    </w:p>
    <w:sectPr w:rsidR="00961AA0" w:rsidRPr="00B57C0B" w:rsidSect="00B57C0B">
      <w:headerReference w:type="default" r:id="rId8"/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F810" w14:textId="77777777" w:rsidR="000F4DE0" w:rsidRDefault="000F4DE0" w:rsidP="00C91AD3">
      <w:pPr>
        <w:spacing w:after="0"/>
      </w:pPr>
      <w:r>
        <w:separator/>
      </w:r>
    </w:p>
  </w:endnote>
  <w:endnote w:type="continuationSeparator" w:id="0">
    <w:p w14:paraId="7245D091" w14:textId="77777777" w:rsidR="000F4DE0" w:rsidRDefault="000F4DE0" w:rsidP="00C91A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13CC" w14:textId="77777777" w:rsidR="000F4DE0" w:rsidRDefault="000F4DE0" w:rsidP="00C91AD3">
      <w:pPr>
        <w:spacing w:after="0"/>
      </w:pPr>
      <w:r>
        <w:separator/>
      </w:r>
    </w:p>
  </w:footnote>
  <w:footnote w:type="continuationSeparator" w:id="0">
    <w:p w14:paraId="0A0DADE6" w14:textId="77777777" w:rsidR="000F4DE0" w:rsidRDefault="000F4DE0" w:rsidP="00C91A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C3FF" w14:textId="77777777" w:rsidR="00C91AD3" w:rsidRPr="00C91AD3" w:rsidRDefault="00C91AD3" w:rsidP="00C91AD3">
    <w:pPr>
      <w:spacing w:after="0" w:line="276" w:lineRule="auto"/>
      <w:jc w:val="left"/>
      <w:rPr>
        <w:sz w:val="20"/>
        <w:szCs w:val="20"/>
      </w:rPr>
    </w:pPr>
    <w:r w:rsidRPr="00C91AD3">
      <w:rPr>
        <w:sz w:val="20"/>
        <w:szCs w:val="20"/>
        <w:lang w:val="sr-Latn-ME"/>
      </w:rPr>
      <w:t>Crna Gora                                                                                                             Adresa</w:t>
    </w:r>
    <w:r w:rsidRPr="00C91AD3">
      <w:rPr>
        <w:sz w:val="20"/>
        <w:szCs w:val="20"/>
      </w:rPr>
      <w:t xml:space="preserve">: </w:t>
    </w:r>
    <w:proofErr w:type="spellStart"/>
    <w:r w:rsidRPr="00C91AD3">
      <w:rPr>
        <w:sz w:val="20"/>
        <w:szCs w:val="20"/>
      </w:rPr>
      <w:t>Glavna</w:t>
    </w:r>
    <w:proofErr w:type="spellEnd"/>
    <w:r w:rsidRPr="00C91AD3">
      <w:rPr>
        <w:sz w:val="20"/>
        <w:szCs w:val="20"/>
      </w:rPr>
      <w:t xml:space="preserve"> </w:t>
    </w:r>
    <w:proofErr w:type="spellStart"/>
    <w:r w:rsidRPr="00C91AD3">
      <w:rPr>
        <w:sz w:val="20"/>
        <w:szCs w:val="20"/>
      </w:rPr>
      <w:t>gradska</w:t>
    </w:r>
    <w:proofErr w:type="spellEnd"/>
  </w:p>
  <w:p w14:paraId="16A1EE4C" w14:textId="77777777" w:rsidR="00C91AD3" w:rsidRPr="00C91AD3" w:rsidRDefault="00C91AD3" w:rsidP="00C91AD3">
    <w:pPr>
      <w:spacing w:after="0" w:line="276" w:lineRule="auto"/>
      <w:jc w:val="left"/>
      <w:rPr>
        <w:sz w:val="20"/>
        <w:szCs w:val="20"/>
        <w:lang w:val="sr-Latn-ME"/>
      </w:rPr>
    </w:pPr>
    <w:r w:rsidRPr="00C91AD3">
      <w:rPr>
        <w:sz w:val="20"/>
        <w:szCs w:val="20"/>
        <w:lang w:val="sr-Latn-ME"/>
      </w:rPr>
      <w:t>OPŠTINA ZETA                                                                                                                ulica Anovi br. 89</w:t>
    </w:r>
  </w:p>
  <w:p w14:paraId="5D3F9939" w14:textId="77777777" w:rsidR="00C91AD3" w:rsidRPr="00C91AD3" w:rsidRDefault="00C91AD3" w:rsidP="00C91AD3">
    <w:pPr>
      <w:spacing w:after="0" w:line="276" w:lineRule="auto"/>
      <w:jc w:val="left"/>
      <w:rPr>
        <w:sz w:val="20"/>
        <w:szCs w:val="20"/>
        <w:lang w:val="sr-Latn-ME"/>
      </w:rPr>
    </w:pPr>
    <w:r w:rsidRPr="00C91AD3">
      <w:rPr>
        <w:sz w:val="20"/>
        <w:szCs w:val="20"/>
        <w:lang w:val="sr-Latn-ME"/>
      </w:rPr>
      <w:t>SKUPŠTINA OPŠTINE                                                                                                   81304, Golubovci</w:t>
    </w:r>
  </w:p>
  <w:p w14:paraId="6BE601B6" w14:textId="77777777" w:rsidR="00C91AD3" w:rsidRPr="00C91AD3" w:rsidRDefault="00C91AD3" w:rsidP="00C91AD3">
    <w:pPr>
      <w:spacing w:after="0" w:line="276" w:lineRule="auto"/>
      <w:jc w:val="left"/>
      <w:rPr>
        <w:sz w:val="20"/>
        <w:szCs w:val="20"/>
        <w:lang w:val="sr-Latn-ME"/>
      </w:rPr>
    </w:pPr>
    <w:r w:rsidRPr="00C91AD3">
      <w:rPr>
        <w:sz w:val="20"/>
        <w:szCs w:val="20"/>
        <w:lang w:val="sr-Latn-ME"/>
      </w:rPr>
      <w:t xml:space="preserve">                                                                                                                                       tel: +382 20 873 269</w:t>
    </w:r>
  </w:p>
  <w:p w14:paraId="71DC936F" w14:textId="77777777" w:rsidR="00C91AD3" w:rsidRPr="00C91AD3" w:rsidRDefault="00C91AD3" w:rsidP="00C91AD3">
    <w:pPr>
      <w:spacing w:after="0" w:line="276" w:lineRule="auto"/>
      <w:jc w:val="left"/>
      <w:rPr>
        <w:sz w:val="20"/>
        <w:szCs w:val="20"/>
        <w:lang w:val="sr-Latn-ME"/>
      </w:rPr>
    </w:pPr>
    <w:r w:rsidRPr="00C91AD3">
      <w:rPr>
        <w:sz w:val="20"/>
        <w:szCs w:val="20"/>
        <w:lang w:val="sr-Latn-ME"/>
      </w:rPr>
      <w:t xml:space="preserve">                                                                                                                                      fax: +382 20 873 269</w:t>
    </w:r>
  </w:p>
  <w:p w14:paraId="30B4617D" w14:textId="131D883F" w:rsidR="00C91AD3" w:rsidRPr="00B57C0B" w:rsidRDefault="00C91AD3" w:rsidP="00B57C0B">
    <w:pPr>
      <w:tabs>
        <w:tab w:val="center" w:pos="4680"/>
        <w:tab w:val="right" w:pos="9360"/>
      </w:tabs>
      <w:spacing w:after="0" w:line="276" w:lineRule="auto"/>
      <w:jc w:val="left"/>
      <w:rPr>
        <w:sz w:val="20"/>
        <w:szCs w:val="20"/>
      </w:rPr>
    </w:pPr>
    <w:r w:rsidRPr="00C91AD3">
      <w:rPr>
        <w:sz w:val="20"/>
        <w:szCs w:val="20"/>
        <w:lang w:val="sr-Latn-ME"/>
      </w:rPr>
      <w:t xml:space="preserve">                                                                                                                                         </w:t>
    </w:r>
    <w:hyperlink r:id="rId1" w:history="1">
      <w:r w:rsidRPr="00C91AD3">
        <w:rPr>
          <w:color w:val="0000FF" w:themeColor="hyperlink"/>
          <w:sz w:val="20"/>
          <w:szCs w:val="20"/>
          <w:u w:val="single"/>
          <w:lang w:val="sr-Latn-ME"/>
        </w:rPr>
        <w:t>www.golubovci.me</w:t>
      </w:r>
    </w:hyperlink>
  </w:p>
  <w:p w14:paraId="2DD5446A" w14:textId="77777777" w:rsidR="00C91AD3" w:rsidRDefault="00C91AD3">
    <w:pPr>
      <w:pStyle w:val="Header"/>
    </w:pPr>
  </w:p>
  <w:p w14:paraId="37891F53" w14:textId="77777777" w:rsidR="00C91AD3" w:rsidRDefault="00C91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872B0"/>
    <w:multiLevelType w:val="hybridMultilevel"/>
    <w:tmpl w:val="45949192"/>
    <w:lvl w:ilvl="0" w:tplc="4ED0F9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93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D3"/>
    <w:rsid w:val="0004060A"/>
    <w:rsid w:val="000720F4"/>
    <w:rsid w:val="000A565B"/>
    <w:rsid w:val="000F4DE0"/>
    <w:rsid w:val="000F5B38"/>
    <w:rsid w:val="001E0992"/>
    <w:rsid w:val="004369A4"/>
    <w:rsid w:val="00520ECA"/>
    <w:rsid w:val="00610525"/>
    <w:rsid w:val="00707649"/>
    <w:rsid w:val="00791518"/>
    <w:rsid w:val="007E25E9"/>
    <w:rsid w:val="00856BE9"/>
    <w:rsid w:val="0095448A"/>
    <w:rsid w:val="00961AA0"/>
    <w:rsid w:val="00985803"/>
    <w:rsid w:val="00A86E79"/>
    <w:rsid w:val="00B57C0B"/>
    <w:rsid w:val="00C91AD3"/>
    <w:rsid w:val="00D50FF7"/>
    <w:rsid w:val="00E02C2B"/>
    <w:rsid w:val="00E70D2A"/>
    <w:rsid w:val="00E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E6B6"/>
  <w15:chartTrackingRefBased/>
  <w15:docId w15:val="{5DED4C77-79AC-4BCD-B760-C190630B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A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1AD3"/>
  </w:style>
  <w:style w:type="paragraph" w:styleId="Footer">
    <w:name w:val="footer"/>
    <w:basedOn w:val="Normal"/>
    <w:link w:val="FooterChar"/>
    <w:uiPriority w:val="99"/>
    <w:unhideWhenUsed/>
    <w:rsid w:val="00C91A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1AD3"/>
  </w:style>
  <w:style w:type="paragraph" w:styleId="ListParagraph">
    <w:name w:val="List Paragraph"/>
    <w:basedOn w:val="Normal"/>
    <w:uiPriority w:val="34"/>
    <w:qFormat/>
    <w:rsid w:val="00E70D2A"/>
    <w:pPr>
      <w:ind w:left="720"/>
      <w:contextualSpacing/>
    </w:pPr>
  </w:style>
  <w:style w:type="paragraph" w:customStyle="1" w:styleId="N03Y">
    <w:name w:val="N03Y"/>
    <w:basedOn w:val="Normal"/>
    <w:uiPriority w:val="99"/>
    <w:rsid w:val="00E02C2B"/>
    <w:pPr>
      <w:autoSpaceDE w:val="0"/>
      <w:autoSpaceDN w:val="0"/>
      <w:adjustRightInd w:val="0"/>
      <w:spacing w:before="200" w:after="200"/>
      <w:jc w:val="center"/>
    </w:pPr>
    <w:rPr>
      <w:rFonts w:ascii="Times New Roman" w:eastAsiaTheme="minorEastAsia" w:hAnsi="Times New Roman" w:cs="Times New Roman"/>
      <w:b/>
      <w:bCs/>
      <w:color w:val="000000"/>
      <w:kern w:val="0"/>
      <w:sz w:val="28"/>
      <w:szCs w:val="28"/>
    </w:rPr>
  </w:style>
  <w:style w:type="paragraph" w:customStyle="1" w:styleId="N05Y">
    <w:name w:val="N05Y"/>
    <w:basedOn w:val="Normal"/>
    <w:uiPriority w:val="99"/>
    <w:rsid w:val="00E02C2B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lubovci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D5CD-FCDD-4D6A-A33D-894D3654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Ivezić</dc:creator>
  <cp:keywords/>
  <dc:description/>
  <cp:lastModifiedBy>Radojka Majić</cp:lastModifiedBy>
  <cp:revision>6</cp:revision>
  <cp:lastPrinted>2024-11-28T13:15:00Z</cp:lastPrinted>
  <dcterms:created xsi:type="dcterms:W3CDTF">2024-11-28T12:32:00Z</dcterms:created>
  <dcterms:modified xsi:type="dcterms:W3CDTF">2024-11-28T13:15:00Z</dcterms:modified>
</cp:coreProperties>
</file>