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8CD7" w14:textId="7993B02D" w:rsidR="006A7FD1" w:rsidRPr="006201D0" w:rsidRDefault="006A7FD1" w:rsidP="00876CEA">
      <w:pPr>
        <w:jc w:val="both"/>
        <w:rPr>
          <w:rFonts w:ascii="Arial" w:hAnsi="Arial" w:cs="Arial"/>
          <w:sz w:val="24"/>
          <w:szCs w:val="24"/>
        </w:rPr>
      </w:pPr>
      <w:r w:rsidRPr="006201D0">
        <w:rPr>
          <w:rFonts w:ascii="Arial" w:hAnsi="Arial" w:cs="Arial"/>
          <w:sz w:val="24"/>
          <w:szCs w:val="24"/>
        </w:rPr>
        <w:t xml:space="preserve">На основу члана 87 став 18 Закона о превозу у друмском саобраћају ("Службени лист ЦГ", број 071/17 и 067/19), члана 38 став 1 тачка 2 Закона о локалној самоуправи ("Службени лист Црне Горе" бр. 002/18, 034/19, 038/20, 050/22 и 084/22) и члана 34 став 1 тачка 2 Статута Општине Зета ("Службени лист Црне Горе - општински прописи", број 012/23), Скупштина Општине Зета на сједници одржаној дана </w:t>
      </w:r>
      <w:r w:rsidR="00876CEA" w:rsidRPr="006201D0">
        <w:rPr>
          <w:rFonts w:ascii="Arial" w:hAnsi="Arial" w:cs="Arial"/>
          <w:sz w:val="24"/>
          <w:szCs w:val="24"/>
          <w:lang w:val="sr-Cyrl-ME"/>
        </w:rPr>
        <w:t>____</w:t>
      </w:r>
      <w:r w:rsidRPr="006201D0">
        <w:rPr>
          <w:rFonts w:ascii="Arial" w:hAnsi="Arial" w:cs="Arial"/>
          <w:sz w:val="24"/>
          <w:szCs w:val="24"/>
        </w:rPr>
        <w:t xml:space="preserve"> године, доније</w:t>
      </w:r>
      <w:r w:rsidR="00876CEA" w:rsidRPr="006201D0">
        <w:rPr>
          <w:rFonts w:ascii="Arial" w:hAnsi="Arial" w:cs="Arial"/>
          <w:sz w:val="24"/>
          <w:szCs w:val="24"/>
          <w:lang w:val="sr-Cyrl-ME"/>
        </w:rPr>
        <w:t>т</w:t>
      </w:r>
      <w:r w:rsidRPr="006201D0">
        <w:rPr>
          <w:rFonts w:ascii="Arial" w:hAnsi="Arial" w:cs="Arial"/>
          <w:sz w:val="24"/>
          <w:szCs w:val="24"/>
        </w:rPr>
        <w:t>а је -</w:t>
      </w:r>
    </w:p>
    <w:p w14:paraId="136DF7AE" w14:textId="2A321084" w:rsidR="00635E20" w:rsidRPr="006201D0" w:rsidRDefault="00635E20" w:rsidP="00635E20">
      <w:pPr>
        <w:pStyle w:val="N03Y"/>
        <w:rPr>
          <w:rFonts w:ascii="Arial" w:hAnsi="Arial" w:cs="Arial"/>
          <w:sz w:val="24"/>
          <w:szCs w:val="24"/>
          <w:lang w:val="sr-Cyrl-ME"/>
        </w:rPr>
      </w:pPr>
      <w:r w:rsidRPr="006201D0">
        <w:rPr>
          <w:rFonts w:ascii="Arial" w:hAnsi="Arial" w:cs="Arial"/>
          <w:sz w:val="24"/>
          <w:szCs w:val="24"/>
        </w:rPr>
        <w:t>ОДЛУК</w:t>
      </w:r>
      <w:r w:rsidRPr="006201D0">
        <w:rPr>
          <w:rFonts w:ascii="Arial" w:hAnsi="Arial" w:cs="Arial"/>
          <w:sz w:val="24"/>
          <w:szCs w:val="24"/>
          <w:lang w:val="sr-Cyrl-ME"/>
        </w:rPr>
        <w:t>А</w:t>
      </w:r>
    </w:p>
    <w:p w14:paraId="7CC381FC" w14:textId="12AC69B5" w:rsidR="00635E20" w:rsidRPr="006201D0" w:rsidRDefault="00635E20" w:rsidP="00635E20">
      <w:pPr>
        <w:pStyle w:val="N03Y"/>
        <w:rPr>
          <w:rFonts w:ascii="Arial" w:hAnsi="Arial" w:cs="Arial"/>
          <w:sz w:val="24"/>
          <w:szCs w:val="24"/>
          <w:lang w:val="sr-Cyrl-ME"/>
        </w:rPr>
      </w:pPr>
      <w:r w:rsidRPr="006201D0">
        <w:rPr>
          <w:rFonts w:ascii="Arial" w:hAnsi="Arial" w:cs="Arial"/>
          <w:sz w:val="24"/>
          <w:szCs w:val="24"/>
        </w:rPr>
        <w:t xml:space="preserve">о </w:t>
      </w:r>
      <w:r w:rsidRPr="006201D0">
        <w:rPr>
          <w:rFonts w:ascii="Arial" w:hAnsi="Arial" w:cs="Arial"/>
          <w:sz w:val="24"/>
          <w:szCs w:val="24"/>
          <w:lang w:val="sr-Cyrl-ME"/>
        </w:rPr>
        <w:t>измјен</w:t>
      </w:r>
      <w:r w:rsidR="001F3CA3">
        <w:rPr>
          <w:rFonts w:ascii="Arial" w:hAnsi="Arial" w:cs="Arial"/>
          <w:sz w:val="24"/>
          <w:szCs w:val="24"/>
          <w:lang w:val="sr-Cyrl-ME"/>
        </w:rPr>
        <w:t>ама и допунама</w:t>
      </w:r>
      <w:r w:rsidRPr="006201D0">
        <w:rPr>
          <w:rFonts w:ascii="Arial" w:hAnsi="Arial" w:cs="Arial"/>
          <w:sz w:val="24"/>
          <w:szCs w:val="24"/>
          <w:lang w:val="sr-Cyrl-ME"/>
        </w:rPr>
        <w:t xml:space="preserve"> Одлуке </w:t>
      </w:r>
      <w:r w:rsidR="00876CEA" w:rsidRPr="006201D0">
        <w:rPr>
          <w:rFonts w:ascii="Arial" w:hAnsi="Arial" w:cs="Arial"/>
          <w:sz w:val="24"/>
          <w:szCs w:val="24"/>
        </w:rPr>
        <w:t xml:space="preserve">o </w:t>
      </w:r>
      <w:r w:rsidR="00876CEA" w:rsidRPr="006201D0">
        <w:rPr>
          <w:rFonts w:ascii="Arial" w:hAnsi="Arial" w:cs="Arial"/>
          <w:sz w:val="24"/>
          <w:szCs w:val="24"/>
          <w:lang w:val="sr-Cyrl-ME"/>
        </w:rPr>
        <w:t>ауто – такси превозу</w:t>
      </w:r>
    </w:p>
    <w:p w14:paraId="0D6067BC" w14:textId="77777777" w:rsidR="00DC554D" w:rsidRPr="006201D0" w:rsidRDefault="00DC554D" w:rsidP="00886E6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</w:pPr>
    </w:p>
    <w:p w14:paraId="62265B10" w14:textId="0B1BFF09" w:rsidR="006978FF" w:rsidRPr="006201D0" w:rsidRDefault="001F4E00" w:rsidP="00886E6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</w:pP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>Члан</w:t>
      </w:r>
      <w:r w:rsidR="00886E65"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  <w:t xml:space="preserve"> 1</w:t>
      </w:r>
    </w:p>
    <w:p w14:paraId="4C5C78CA" w14:textId="3524A79A" w:rsidR="004F317E" w:rsidRPr="006201D0" w:rsidRDefault="00635E20" w:rsidP="00B123DA">
      <w:pPr>
        <w:jc w:val="both"/>
        <w:rPr>
          <w:rFonts w:ascii="Arial" w:hAnsi="Arial" w:cs="Arial"/>
          <w:color w:val="000000" w:themeColor="text1"/>
          <w:sz w:val="24"/>
          <w:szCs w:val="24"/>
          <w:lang w:val="sr-Cyrl-ME"/>
        </w:rPr>
      </w:pP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У Одлуци о </w:t>
      </w:r>
      <w:r w:rsidR="00876CEA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ауто – такси превозу </w:t>
      </w: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(„Службени лист Црне Горе – општински прописи“ – број</w:t>
      </w:r>
      <w:r w:rsidR="00440AAA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 </w:t>
      </w:r>
      <w:r w:rsidR="00876CEA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051</w:t>
      </w:r>
      <w:r w:rsidR="00440AAA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/23</w:t>
      </w:r>
      <w:r w:rsidR="001F4E00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), члан </w:t>
      </w:r>
      <w:r w:rsidR="00876CEA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5</w:t>
      </w:r>
      <w:r w:rsidR="001F4E00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 став </w:t>
      </w:r>
      <w:r w:rsidR="00876CEA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1</w:t>
      </w:r>
      <w:r w:rsidR="001F4E00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, </w:t>
      </w:r>
      <w:r w:rsidR="00C600E1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мијења се и гласи</w:t>
      </w:r>
      <w:r w:rsidR="001F4E00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: „</w:t>
      </w:r>
      <w:r w:rsidR="00876CEA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Оптимални број такси возила за територију Општине Зета је </w:t>
      </w:r>
      <w:r w:rsidR="0033348B" w:rsidRPr="006201D0">
        <w:rPr>
          <w:rFonts w:ascii="Arial" w:hAnsi="Arial" w:cs="Arial"/>
          <w:color w:val="000000" w:themeColor="text1"/>
          <w:sz w:val="24"/>
          <w:szCs w:val="24"/>
        </w:rPr>
        <w:t>6</w:t>
      </w:r>
      <w:r w:rsidR="006201D0" w:rsidRPr="006201D0">
        <w:rPr>
          <w:rFonts w:ascii="Arial" w:hAnsi="Arial" w:cs="Arial"/>
          <w:color w:val="000000" w:themeColor="text1"/>
          <w:sz w:val="24"/>
          <w:szCs w:val="24"/>
        </w:rPr>
        <w:t>0</w:t>
      </w:r>
      <w:r w:rsidR="00876CEA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, који уједно представља и максимални број важећих извода лиценци“.</w:t>
      </w:r>
    </w:p>
    <w:p w14:paraId="28C0A81E" w14:textId="034945BA" w:rsidR="001F4E00" w:rsidRPr="006201D0" w:rsidRDefault="001F4E00" w:rsidP="00F7227C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 xml:space="preserve">Члан </w:t>
      </w:r>
      <w:r w:rsidR="00B123DA"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>2</w:t>
      </w:r>
    </w:p>
    <w:p w14:paraId="1FD87144" w14:textId="75019337" w:rsidR="004E76BD" w:rsidRPr="006201D0" w:rsidRDefault="004E76BD" w:rsidP="004E76BD">
      <w:pPr>
        <w:jc w:val="both"/>
        <w:rPr>
          <w:rFonts w:ascii="Arial" w:hAnsi="Arial" w:cs="Arial"/>
          <w:color w:val="000000" w:themeColor="text1"/>
          <w:sz w:val="24"/>
          <w:szCs w:val="24"/>
          <w:lang w:val="sr-Cyrl-ME"/>
        </w:rPr>
      </w:pP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У члану 25 ове Одлуке, након става 12, додаје се нови став и гласи: „Забрањено је посредовање у уговарању вожњи физичком лицу које није регистровано за посредовање у уговарању вожњи између корисника услуга јавног превоза и физичких лица која нису регистрована за обављање јавног превоза путника у друмском саобраћају“.</w:t>
      </w:r>
    </w:p>
    <w:p w14:paraId="4B3C0AFE" w14:textId="77777777" w:rsidR="004E76BD" w:rsidRPr="006201D0" w:rsidRDefault="004E76BD" w:rsidP="004E76BD">
      <w:pPr>
        <w:jc w:val="both"/>
        <w:rPr>
          <w:rFonts w:ascii="Arial" w:hAnsi="Arial" w:cs="Arial"/>
          <w:color w:val="000000" w:themeColor="text1"/>
          <w:sz w:val="24"/>
          <w:szCs w:val="24"/>
          <w:lang w:val="sr-Cyrl-ME"/>
        </w:rPr>
      </w:pPr>
    </w:p>
    <w:p w14:paraId="69D183AD" w14:textId="2F73B973" w:rsidR="004E76BD" w:rsidRPr="006201D0" w:rsidRDefault="004E76BD" w:rsidP="004E76B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</w:pP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>Члан 3</w:t>
      </w:r>
    </w:p>
    <w:p w14:paraId="229078DE" w14:textId="1801CD7A" w:rsidR="004E76BD" w:rsidRPr="006201D0" w:rsidRDefault="004E76BD" w:rsidP="004E76BD">
      <w:pPr>
        <w:jc w:val="both"/>
        <w:rPr>
          <w:rFonts w:ascii="Arial" w:hAnsi="Arial" w:cs="Arial"/>
          <w:color w:val="000000" w:themeColor="text1"/>
          <w:sz w:val="24"/>
          <w:szCs w:val="24"/>
          <w:lang w:val="sr-Cyrl-ME"/>
        </w:rPr>
      </w:pP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Након члана 26, додаје се члан 27 и гласи: „Превозник, односно такси возач</w:t>
      </w:r>
      <w:r w:rsidR="0077606A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, дужан је надлежном инспектору и комуналном полицајцу омогућити несметано вршење послова из њихових Законом и овом Одлуком прописаних овлашћења и стави на увид сву потребну документацију.</w:t>
      </w:r>
      <w:r w:rsidR="005B7CCD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 </w:t>
      </w:r>
    </w:p>
    <w:p w14:paraId="41E7AC95" w14:textId="493F9945" w:rsidR="005B7CCD" w:rsidRPr="006201D0" w:rsidRDefault="005B7CCD" w:rsidP="005B7CC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</w:pP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>Члан 4</w:t>
      </w:r>
    </w:p>
    <w:p w14:paraId="026F1DA5" w14:textId="434F8FE5" w:rsidR="005B7CCD" w:rsidRPr="006201D0" w:rsidRDefault="005C32B2" w:rsidP="005B7CCD">
      <w:pPr>
        <w:jc w:val="both"/>
        <w:rPr>
          <w:rFonts w:ascii="Arial" w:hAnsi="Arial" w:cs="Arial"/>
          <w:color w:val="000000" w:themeColor="text1"/>
          <w:sz w:val="24"/>
          <w:szCs w:val="24"/>
          <w:lang w:val="sr-Cyrl-ME"/>
        </w:rPr>
      </w:pP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Мијења се члан 30 ове одлуке и гласи „Новчаном казном од </w:t>
      </w:r>
      <w:r w:rsidR="00892BBA" w:rsidRPr="006201D0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100</w:t>
      </w: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 еура, казниће се за прекршај физичко лице, ако:</w:t>
      </w:r>
    </w:p>
    <w:p w14:paraId="3F2B6826" w14:textId="7B600EA1" w:rsidR="005C32B2" w:rsidRPr="006201D0" w:rsidRDefault="005C32B2" w:rsidP="005B7CCD">
      <w:pPr>
        <w:jc w:val="both"/>
        <w:rPr>
          <w:rFonts w:ascii="Arial" w:hAnsi="Arial" w:cs="Arial"/>
          <w:color w:val="000000" w:themeColor="text1"/>
          <w:sz w:val="24"/>
          <w:szCs w:val="24"/>
          <w:lang w:val="sr-Cyrl-ME"/>
        </w:rPr>
      </w:pP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а) нема такси легитимацију за такси превоз</w:t>
      </w:r>
      <w:r w:rsidR="001F3CA3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 </w:t>
      </w: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(члан 10, став 1)</w:t>
      </w:r>
    </w:p>
    <w:p w14:paraId="3E70C115" w14:textId="2F1E3A70" w:rsidR="00D83370" w:rsidRPr="0005343D" w:rsidRDefault="005C32B2" w:rsidP="0005343D">
      <w:pPr>
        <w:jc w:val="both"/>
        <w:rPr>
          <w:rFonts w:ascii="Arial" w:hAnsi="Arial" w:cs="Arial"/>
          <w:color w:val="000000" w:themeColor="text1"/>
          <w:sz w:val="24"/>
          <w:szCs w:val="24"/>
          <w:lang w:val="sr-Cyrl-ME"/>
        </w:rPr>
      </w:pP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б) не истакне такси легитимацију на видном мјесту у возилу</w:t>
      </w:r>
      <w:r w:rsidR="00892BBA" w:rsidRPr="006201D0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(</w:t>
      </w:r>
      <w:r w:rsidR="00892BBA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члан 10 став 6</w:t>
      </w:r>
      <w:r w:rsidR="001F3CA3">
        <w:rPr>
          <w:rFonts w:ascii="Arial" w:hAnsi="Arial" w:cs="Arial"/>
          <w:color w:val="000000" w:themeColor="text1"/>
          <w:sz w:val="24"/>
          <w:szCs w:val="24"/>
          <w:lang w:val="sr-Cyrl-ME"/>
        </w:rPr>
        <w:t>)</w:t>
      </w:r>
    </w:p>
    <w:p w14:paraId="15738642" w14:textId="77777777" w:rsidR="00D83370" w:rsidRPr="006201D0" w:rsidRDefault="00D83370" w:rsidP="00BE2417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</w:pPr>
    </w:p>
    <w:p w14:paraId="0822D4AD" w14:textId="3CE1B9B3" w:rsidR="00461095" w:rsidRPr="006201D0" w:rsidRDefault="00BE2417" w:rsidP="00AE7B8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</w:pP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>Члан 5</w:t>
      </w:r>
    </w:p>
    <w:p w14:paraId="7858BAC7" w14:textId="436D401F" w:rsidR="000179CF" w:rsidRPr="006201D0" w:rsidRDefault="000179CF" w:rsidP="00E557F7">
      <w:pPr>
        <w:pStyle w:val="p5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201D0">
        <w:rPr>
          <w:rFonts w:ascii="Arial" w:hAnsi="Arial" w:cs="Arial"/>
          <w:color w:val="000000" w:themeColor="text1"/>
          <w:lang w:val="sr-Cyrl-ME"/>
        </w:rPr>
        <w:t xml:space="preserve">Након члана 30, додаје се члан 31 и гласи: </w:t>
      </w:r>
      <w:r w:rsidR="00AF7010" w:rsidRPr="006201D0">
        <w:rPr>
          <w:rFonts w:ascii="Arial" w:hAnsi="Arial" w:cs="Arial"/>
          <w:color w:val="000000" w:themeColor="text1"/>
          <w:lang w:val="sr-Cyrl-ME"/>
        </w:rPr>
        <w:t>„</w:t>
      </w:r>
      <w:r w:rsidRPr="006201D0">
        <w:rPr>
          <w:rFonts w:ascii="Arial" w:hAnsi="Arial" w:cs="Arial"/>
          <w:color w:val="000000"/>
        </w:rPr>
        <w:t>Новчаном казном од 500 еура до 15.000 еура казниће се субјекат надзора-правно лице, ако:</w:t>
      </w:r>
    </w:p>
    <w:p w14:paraId="7F0259A1" w14:textId="2639B279" w:rsidR="000179CF" w:rsidRPr="006201D0" w:rsidRDefault="00AF7010" w:rsidP="00E557F7">
      <w:pPr>
        <w:rPr>
          <w:rFonts w:ascii="Arial" w:hAnsi="Arial" w:cs="Arial"/>
          <w:bCs/>
          <w:color w:val="000000"/>
          <w:sz w:val="24"/>
          <w:szCs w:val="24"/>
          <w:lang w:val="sr-Cyrl-ME"/>
        </w:rPr>
      </w:pPr>
      <w:r w:rsidRPr="006201D0">
        <w:rPr>
          <w:rFonts w:ascii="Arial" w:hAnsi="Arial" w:cs="Arial"/>
          <w:bCs/>
          <w:color w:val="000000"/>
          <w:sz w:val="24"/>
          <w:szCs w:val="24"/>
          <w:lang w:val="sr-Cyrl-ME"/>
        </w:rPr>
        <w:t>-</w:t>
      </w:r>
      <w:r w:rsidR="000179CF" w:rsidRPr="006201D0">
        <w:rPr>
          <w:rFonts w:ascii="Arial" w:hAnsi="Arial" w:cs="Arial"/>
          <w:bCs/>
          <w:color w:val="000000"/>
          <w:sz w:val="24"/>
          <w:szCs w:val="24"/>
        </w:rPr>
        <w:t>инспектору не омогући несметано вршење инспекцијског надзора или не обезбиједи услове неопходне за несметани рад и утврђивање чињеничног стања (члан 2</w:t>
      </w:r>
      <w:r w:rsidRPr="006201D0">
        <w:rPr>
          <w:rFonts w:ascii="Arial" w:hAnsi="Arial" w:cs="Arial"/>
          <w:bCs/>
          <w:color w:val="000000"/>
          <w:sz w:val="24"/>
          <w:szCs w:val="24"/>
          <w:lang w:val="sr-Cyrl-ME"/>
        </w:rPr>
        <w:t>7</w:t>
      </w:r>
      <w:r w:rsidR="000179CF" w:rsidRPr="006201D0">
        <w:rPr>
          <w:rFonts w:ascii="Arial" w:hAnsi="Arial" w:cs="Arial"/>
          <w:bCs/>
          <w:color w:val="000000"/>
          <w:sz w:val="24"/>
          <w:szCs w:val="24"/>
        </w:rPr>
        <w:t>);</w:t>
      </w:r>
    </w:p>
    <w:p w14:paraId="535E8702" w14:textId="77777777" w:rsidR="00AF7010" w:rsidRPr="006201D0" w:rsidRDefault="00AF7010" w:rsidP="00280FD1">
      <w:pPr>
        <w:pStyle w:val="p53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201D0">
        <w:rPr>
          <w:rFonts w:ascii="Arial" w:hAnsi="Arial" w:cs="Arial"/>
          <w:color w:val="000000"/>
        </w:rPr>
        <w:t>За прекршај из става 1 овог члана казниће се новчаном казном од 30 еура до 500 еура одговорно лице у субјекту надзора.</w:t>
      </w:r>
    </w:p>
    <w:p w14:paraId="6C6E2A4C" w14:textId="77777777" w:rsidR="00AF7010" w:rsidRPr="006201D0" w:rsidRDefault="00AF7010" w:rsidP="00280FD1">
      <w:pPr>
        <w:pStyle w:val="p53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201D0">
        <w:rPr>
          <w:rFonts w:ascii="Arial" w:hAnsi="Arial" w:cs="Arial"/>
          <w:color w:val="000000"/>
        </w:rPr>
        <w:t>За прекршај из става 1 овог члана казниће се новчаном казном од 150 еура до 6.000 еура субјекат надзора - предузетник.</w:t>
      </w:r>
    </w:p>
    <w:p w14:paraId="5411A8CA" w14:textId="6C3CDDEF" w:rsidR="00AE7B8F" w:rsidRPr="0005343D" w:rsidRDefault="00AF7010" w:rsidP="0005343D">
      <w:pPr>
        <w:rPr>
          <w:rFonts w:ascii="Arial" w:hAnsi="Arial" w:cs="Arial"/>
          <w:sz w:val="24"/>
          <w:szCs w:val="24"/>
          <w:lang w:val="sr-Latn-ME"/>
        </w:rPr>
      </w:pPr>
      <w:r w:rsidRPr="006201D0">
        <w:rPr>
          <w:rFonts w:ascii="Arial" w:hAnsi="Arial" w:cs="Arial"/>
          <w:color w:val="000000"/>
          <w:sz w:val="24"/>
          <w:szCs w:val="24"/>
        </w:rPr>
        <w:t>За прекршај из става 1 овог члана казниће се субјекат надзора физичко лице новчаном казном од 30 еура до</w:t>
      </w:r>
    </w:p>
    <w:p w14:paraId="795E37AC" w14:textId="4B6E2ABF" w:rsidR="005C32B2" w:rsidRPr="006201D0" w:rsidRDefault="005C32B2" w:rsidP="005C32B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</w:pP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 xml:space="preserve">Члан </w:t>
      </w:r>
      <w:r w:rsidR="00FE4C1F"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>6</w:t>
      </w:r>
    </w:p>
    <w:p w14:paraId="411B2B4D" w14:textId="7F502DD0" w:rsidR="005C32B2" w:rsidRPr="006201D0" w:rsidRDefault="005C32B2" w:rsidP="005C32B2">
      <w:pPr>
        <w:jc w:val="both"/>
        <w:rPr>
          <w:rFonts w:ascii="Arial" w:hAnsi="Arial" w:cs="Arial"/>
          <w:color w:val="000000" w:themeColor="text1"/>
          <w:sz w:val="24"/>
          <w:szCs w:val="24"/>
          <w:lang w:val="sr-Cyrl-ME"/>
        </w:rPr>
      </w:pP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Након члана 30, додаје се члан 31 и гласи: „Новчаном казном у износу од </w:t>
      </w:r>
      <w:r w:rsidR="00892BBA" w:rsidRPr="006201D0">
        <w:rPr>
          <w:rFonts w:ascii="Arial" w:hAnsi="Arial" w:cs="Arial"/>
          <w:color w:val="000000" w:themeColor="text1"/>
          <w:sz w:val="24"/>
          <w:szCs w:val="24"/>
          <w:lang w:val="sr-Latn-ME"/>
        </w:rPr>
        <w:t>1500</w:t>
      </w:r>
      <w:r w:rsidR="001F3CA3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 еура</w:t>
      </w:r>
      <w:r w:rsidR="00892BBA" w:rsidRPr="006201D0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  <w:r w:rsidR="001F3CA3">
        <w:rPr>
          <w:rFonts w:ascii="Arial" w:hAnsi="Arial" w:cs="Arial"/>
          <w:color w:val="000000" w:themeColor="text1"/>
          <w:sz w:val="24"/>
          <w:szCs w:val="24"/>
          <w:lang w:val="sr-Cyrl-ME"/>
        </w:rPr>
        <w:t>д</w:t>
      </w:r>
      <w:r w:rsidR="00892BBA" w:rsidRPr="006201D0">
        <w:rPr>
          <w:rFonts w:ascii="Arial" w:hAnsi="Arial" w:cs="Arial"/>
          <w:color w:val="000000" w:themeColor="text1"/>
          <w:sz w:val="24"/>
          <w:szCs w:val="24"/>
          <w:lang w:val="sr-Latn-ME"/>
        </w:rPr>
        <w:t>o 2000</w:t>
      </w:r>
      <w:r w:rsidR="001F3CA3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 еура</w:t>
      </w: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, казниће се физичко лице, ако:</w:t>
      </w:r>
    </w:p>
    <w:p w14:paraId="7700F1F4" w14:textId="35B4AF95" w:rsidR="002B3E39" w:rsidRPr="006201D0" w:rsidRDefault="005C32B2" w:rsidP="005C32B2">
      <w:pPr>
        <w:jc w:val="both"/>
        <w:rPr>
          <w:rFonts w:ascii="Arial" w:hAnsi="Arial" w:cs="Arial"/>
          <w:color w:val="000000" w:themeColor="text1"/>
          <w:sz w:val="24"/>
          <w:szCs w:val="24"/>
          <w:lang w:val="sr-Latn-ME"/>
        </w:rPr>
      </w:pP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а) Посредује у уговарању вожњи између такс</w:t>
      </w:r>
      <w:r w:rsidR="00D0216D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и превозника и корисника услуга, а није регистровано за посредовање у уговарању вожњи између такси превозника и корисника услуга (члан 25, став 2</w:t>
      </w:r>
      <w:r w:rsidR="002B3E39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)</w:t>
      </w:r>
      <w:r w:rsidR="0021286F" w:rsidRPr="006201D0">
        <w:rPr>
          <w:rFonts w:ascii="Arial" w:hAnsi="Arial" w:cs="Arial"/>
          <w:color w:val="000000" w:themeColor="text1"/>
          <w:sz w:val="24"/>
          <w:szCs w:val="24"/>
          <w:lang w:val="sr-Latn-ME"/>
        </w:rPr>
        <w:t>.</w:t>
      </w:r>
    </w:p>
    <w:p w14:paraId="4241F5E9" w14:textId="048C5E08" w:rsidR="002B3E39" w:rsidRPr="006201D0" w:rsidRDefault="002B3E39" w:rsidP="002B3E3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</w:pP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>Члан</w:t>
      </w: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  <w:t xml:space="preserve"> </w:t>
      </w:r>
      <w:r w:rsidR="00FE4C1F"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>7</w:t>
      </w:r>
    </w:p>
    <w:p w14:paraId="16BB055F" w14:textId="10D3A1ED" w:rsidR="001F4E00" w:rsidRPr="006201D0" w:rsidRDefault="001F4E00" w:rsidP="001F4E00">
      <w:pPr>
        <w:jc w:val="both"/>
        <w:rPr>
          <w:rFonts w:ascii="Arial" w:hAnsi="Arial" w:cs="Arial"/>
          <w:color w:val="000000" w:themeColor="text1"/>
          <w:sz w:val="24"/>
          <w:szCs w:val="24"/>
          <w:lang w:val="sr-Cyrl-ME"/>
        </w:rPr>
      </w:pP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Остали чланови Одлуке</w:t>
      </w:r>
      <w:r w:rsidR="009F7FA2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 </w:t>
      </w: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остају непромијењени.</w:t>
      </w:r>
    </w:p>
    <w:p w14:paraId="47E83CD6" w14:textId="56047078" w:rsidR="002B3E39" w:rsidRPr="006201D0" w:rsidRDefault="002B3E39" w:rsidP="002B3E3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</w:pP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 xml:space="preserve">Члан </w:t>
      </w:r>
      <w:r w:rsidR="00FE4C1F"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>8</w:t>
      </w:r>
    </w:p>
    <w:p w14:paraId="7C23DB00" w14:textId="7A4F1BBE" w:rsidR="001F4E00" w:rsidRPr="006201D0" w:rsidRDefault="001F4E00" w:rsidP="006201D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01D0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Ова одлука ступа на снагу </w:t>
      </w: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осмог</w:t>
      </w:r>
      <w:r w:rsidRPr="006201D0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дана од дана објављивања у </w:t>
      </w:r>
      <w:r w:rsidRPr="006201D0">
        <w:rPr>
          <w:rFonts w:ascii="Arial" w:hAnsi="Arial" w:cs="Arial"/>
          <w:color w:val="000000" w:themeColor="text1"/>
          <w:sz w:val="24"/>
          <w:szCs w:val="24"/>
        </w:rPr>
        <w:t>“С</w:t>
      </w:r>
      <w:r w:rsidRPr="006201D0">
        <w:rPr>
          <w:rFonts w:ascii="Arial" w:hAnsi="Arial" w:cs="Arial"/>
          <w:color w:val="000000" w:themeColor="text1"/>
          <w:sz w:val="24"/>
          <w:szCs w:val="24"/>
          <w:lang w:val="sr-Latn-ME"/>
        </w:rPr>
        <w:t>лужбеном листу Црне Горе – општински прописи</w:t>
      </w:r>
      <w:r w:rsidRPr="006201D0">
        <w:rPr>
          <w:rFonts w:ascii="Arial" w:hAnsi="Arial" w:cs="Arial"/>
          <w:color w:val="000000" w:themeColor="text1"/>
          <w:sz w:val="24"/>
          <w:szCs w:val="24"/>
        </w:rPr>
        <w:t>”.</w:t>
      </w:r>
    </w:p>
    <w:p w14:paraId="0695980C" w14:textId="77777777" w:rsidR="001F4E00" w:rsidRPr="006201D0" w:rsidRDefault="001F4E00" w:rsidP="00567E22">
      <w:pPr>
        <w:rPr>
          <w:rFonts w:ascii="Arial" w:hAnsi="Arial" w:cs="Arial"/>
          <w:color w:val="000000" w:themeColor="text1"/>
          <w:sz w:val="24"/>
          <w:szCs w:val="24"/>
        </w:rPr>
      </w:pPr>
      <w:r w:rsidRPr="006201D0">
        <w:rPr>
          <w:rFonts w:ascii="Arial" w:hAnsi="Arial" w:cs="Arial"/>
          <w:color w:val="000000" w:themeColor="text1"/>
          <w:sz w:val="24"/>
          <w:szCs w:val="24"/>
          <w:lang w:val="sr-Latn-ME"/>
        </w:rPr>
        <w:t>Број</w:t>
      </w:r>
      <w:r w:rsidRPr="006201D0">
        <w:rPr>
          <w:rFonts w:ascii="Arial" w:hAnsi="Arial" w:cs="Arial"/>
          <w:color w:val="000000" w:themeColor="text1"/>
          <w:sz w:val="24"/>
          <w:szCs w:val="24"/>
        </w:rPr>
        <w:t>: Д 32-016/23-</w:t>
      </w:r>
    </w:p>
    <w:p w14:paraId="33F6C061" w14:textId="45132BFB" w:rsidR="001F4E00" w:rsidRPr="006201D0" w:rsidRDefault="001F4E00" w:rsidP="00567E22">
      <w:pPr>
        <w:rPr>
          <w:rFonts w:ascii="Arial" w:hAnsi="Arial" w:cs="Arial"/>
          <w:color w:val="000000" w:themeColor="text1"/>
          <w:sz w:val="24"/>
          <w:szCs w:val="24"/>
        </w:rPr>
      </w:pPr>
      <w:r w:rsidRPr="006201D0">
        <w:rPr>
          <w:rFonts w:ascii="Arial" w:hAnsi="Arial" w:cs="Arial"/>
          <w:color w:val="000000" w:themeColor="text1"/>
          <w:sz w:val="24"/>
          <w:szCs w:val="24"/>
        </w:rPr>
        <w:t>Анови,_._.202</w:t>
      </w:r>
      <w:r w:rsidR="00382520" w:rsidRPr="006201D0">
        <w:rPr>
          <w:rFonts w:ascii="Arial" w:hAnsi="Arial" w:cs="Arial"/>
          <w:color w:val="000000" w:themeColor="text1"/>
          <w:sz w:val="24"/>
          <w:szCs w:val="24"/>
        </w:rPr>
        <w:t>4</w:t>
      </w:r>
      <w:r w:rsidRPr="006201D0">
        <w:rPr>
          <w:rFonts w:ascii="Arial" w:hAnsi="Arial" w:cs="Arial"/>
          <w:color w:val="000000" w:themeColor="text1"/>
          <w:sz w:val="24"/>
          <w:szCs w:val="24"/>
        </w:rPr>
        <w:t xml:space="preserve">. године </w:t>
      </w:r>
    </w:p>
    <w:p w14:paraId="1C3F0FAC" w14:textId="77777777" w:rsidR="001F4E00" w:rsidRPr="006201D0" w:rsidRDefault="001F4E00" w:rsidP="00567E22">
      <w:pPr>
        <w:rPr>
          <w:rFonts w:ascii="Arial" w:hAnsi="Arial" w:cs="Arial"/>
          <w:color w:val="000000" w:themeColor="text1"/>
          <w:sz w:val="24"/>
          <w:szCs w:val="24"/>
          <w:lang w:val="sr-Latn-ME"/>
        </w:rPr>
      </w:pPr>
      <w:r w:rsidRPr="006201D0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                                                               </w:t>
      </w:r>
    </w:p>
    <w:p w14:paraId="3A49096F" w14:textId="77777777" w:rsidR="001F4E00" w:rsidRPr="006201D0" w:rsidRDefault="001F4E00" w:rsidP="00567E2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</w:pP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  <w:t>Скупштина Општине Зета</w:t>
      </w:r>
    </w:p>
    <w:p w14:paraId="1EFBB9E6" w14:textId="77777777" w:rsidR="001F4E00" w:rsidRPr="006201D0" w:rsidRDefault="001F4E00" w:rsidP="00567E2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</w:pP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  <w:t>Предсједник Скупштине</w:t>
      </w:r>
    </w:p>
    <w:p w14:paraId="3A17667A" w14:textId="4C440873" w:rsidR="001F4E00" w:rsidRPr="006201D0" w:rsidRDefault="001F4E00" w:rsidP="001F4E00">
      <w:pPr>
        <w:rPr>
          <w:rFonts w:ascii="Arial" w:hAnsi="Arial" w:cs="Arial"/>
          <w:sz w:val="24"/>
          <w:szCs w:val="24"/>
          <w:lang w:val="sr-Cyrl-ME"/>
        </w:rPr>
      </w:pP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 xml:space="preserve"> </w:t>
      </w: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ab/>
      </w: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ab/>
      </w: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ab/>
      </w: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Cyrl-ME"/>
        </w:rPr>
        <w:tab/>
        <w:t xml:space="preserve">          Небојша Домазетовић</w:t>
      </w:r>
    </w:p>
    <w:p w14:paraId="7D7114B5" w14:textId="76344EAC" w:rsidR="00F7227C" w:rsidRPr="006201D0" w:rsidRDefault="00F7227C" w:rsidP="00DA7CE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</w:pPr>
    </w:p>
    <w:p w14:paraId="043624BF" w14:textId="77777777" w:rsidR="0005343D" w:rsidRDefault="0005343D" w:rsidP="00B123D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</w:pPr>
    </w:p>
    <w:p w14:paraId="4610258D" w14:textId="761AFBAD" w:rsidR="00B123DA" w:rsidRPr="006201D0" w:rsidRDefault="00B123DA" w:rsidP="00B123DA">
      <w:pPr>
        <w:jc w:val="center"/>
        <w:rPr>
          <w:rFonts w:ascii="Arial" w:hAnsi="Arial" w:cs="Arial"/>
          <w:sz w:val="24"/>
          <w:szCs w:val="24"/>
        </w:rPr>
      </w:pP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  <w:lastRenderedPageBreak/>
        <w:t>Образложење</w:t>
      </w:r>
    </w:p>
    <w:p w14:paraId="40C47703" w14:textId="77777777" w:rsidR="004D1A13" w:rsidRPr="0005343D" w:rsidRDefault="004D1A13">
      <w:pPr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</w:pPr>
    </w:p>
    <w:p w14:paraId="1F1960DC" w14:textId="0CD77587" w:rsidR="00B123DA" w:rsidRPr="006201D0" w:rsidRDefault="00F7227C">
      <w:pPr>
        <w:rPr>
          <w:rFonts w:ascii="Arial" w:hAnsi="Arial" w:cs="Arial"/>
          <w:sz w:val="24"/>
          <w:szCs w:val="24"/>
        </w:rPr>
      </w:pP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  <w:t xml:space="preserve">I </w:t>
      </w:r>
      <w:r w:rsidR="00B123DA"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  <w:t>ПРАВНИ ОСНОВ</w:t>
      </w:r>
    </w:p>
    <w:p w14:paraId="10D6666F" w14:textId="2BA58C99" w:rsidR="001269A0" w:rsidRPr="006201D0" w:rsidRDefault="001269A0" w:rsidP="00F722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</w:pPr>
    </w:p>
    <w:p w14:paraId="08D3939F" w14:textId="77777777" w:rsidR="006201D0" w:rsidRDefault="006201D0" w:rsidP="006201D0">
      <w:pPr>
        <w:ind w:left="1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Правни основ за доношење Одлуке о ауто – такси превозу на територији O</w:t>
      </w:r>
      <w:r>
        <w:rPr>
          <w:rFonts w:ascii="Arial" w:hAnsi="Arial" w:cs="Arial"/>
          <w:sz w:val="24"/>
          <w:lang w:val="sr-Cyrl-ME"/>
        </w:rPr>
        <w:t>пштине Зета</w:t>
      </w:r>
      <w:r>
        <w:rPr>
          <w:rFonts w:ascii="Arial" w:hAnsi="Arial" w:cs="Arial"/>
          <w:sz w:val="24"/>
        </w:rPr>
        <w:t>, садржан је у члану 87 став 18 Закона о превозу у друмском саобраћају (“Службени лист Црне Горе”, бр. 071/17, 067/1</w:t>
      </w:r>
      <w:r>
        <w:rPr>
          <w:rFonts w:ascii="Arial" w:hAnsi="Arial" w:cs="Arial"/>
          <w:sz w:val="24"/>
          <w:lang w:val="sr-Cyrl-ME"/>
        </w:rPr>
        <w:t>9</w:t>
      </w:r>
      <w:r>
        <w:rPr>
          <w:rFonts w:ascii="Arial" w:hAnsi="Arial" w:cs="Arial"/>
          <w:sz w:val="24"/>
        </w:rPr>
        <w:t>), којим је прописано да ближе услове, организацију, радну одјећу, оптималан број ауто – такси возила, минимални број ауто – такси возила прилагођених лицима са инвалидитетом, минималне и максималне цијене у оквиру такси тарифе и начин објављивања ауто – такси превоза прописује надлежни орган јединице локалне самоуправе, у члану 38 став 1 тачка 2 Закона о локалној самоуправи (“Службени лист Црне Горе” бр. 002/18, 034/19, 038/20, 050/22 и 084/22), којим је прописано да Скупштина доноси прописе и друге правне акте, као и у члану 34 став 1 тачка 2 Статута Општине Зета (“Службени лист Црне Горе” – општински пропис</w:t>
      </w:r>
      <w:r>
        <w:rPr>
          <w:rFonts w:ascii="Arial" w:hAnsi="Arial" w:cs="Arial"/>
          <w:sz w:val="24"/>
          <w:lang w:val="sr-Cyrl-ME"/>
        </w:rPr>
        <w:t>и, бр 012/23)</w:t>
      </w:r>
      <w:r>
        <w:rPr>
          <w:rFonts w:ascii="Arial" w:hAnsi="Arial" w:cs="Arial"/>
          <w:sz w:val="24"/>
        </w:rPr>
        <w:t>, којим је прописано да Скупштина додноси прописе и друге опште акте.</w:t>
      </w:r>
    </w:p>
    <w:p w14:paraId="37D2FE46" w14:textId="77777777" w:rsidR="006201D0" w:rsidRDefault="006201D0" w:rsidP="006201D0">
      <w:pPr>
        <w:jc w:val="both"/>
        <w:rPr>
          <w:rFonts w:ascii="Arial" w:hAnsi="Arial" w:cs="Arial"/>
          <w:sz w:val="24"/>
        </w:rPr>
      </w:pPr>
    </w:p>
    <w:p w14:paraId="487A48EE" w14:textId="77777777" w:rsidR="00B123DA" w:rsidRPr="006201D0" w:rsidRDefault="00B123DA" w:rsidP="00B123DA">
      <w:pPr>
        <w:pStyle w:val="BodyText"/>
        <w:jc w:val="both"/>
        <w:rPr>
          <w:rFonts w:ascii="Arial" w:hAnsi="Arial" w:cs="Arial"/>
        </w:rPr>
      </w:pPr>
    </w:p>
    <w:p w14:paraId="429AD60F" w14:textId="77777777" w:rsidR="00B123DA" w:rsidRPr="006201D0" w:rsidRDefault="00E61C2E">
      <w:pPr>
        <w:rPr>
          <w:rFonts w:ascii="Arial" w:hAnsi="Arial" w:cs="Arial"/>
          <w:sz w:val="24"/>
          <w:szCs w:val="24"/>
        </w:rPr>
      </w:pP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  <w:t xml:space="preserve">II </w:t>
      </w:r>
      <w:r w:rsidR="00B123DA"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  <w:t>РАЗЛОЗИ ЗА ДОНОШЕЊЕ</w:t>
      </w:r>
    </w:p>
    <w:p w14:paraId="420274E7" w14:textId="4912CA8D" w:rsidR="00E61C2E" w:rsidRPr="006201D0" w:rsidRDefault="00E61C2E" w:rsidP="00E61C2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</w:pPr>
    </w:p>
    <w:p w14:paraId="67B1A5FD" w14:textId="411139AB" w:rsidR="00B123DA" w:rsidRPr="006201D0" w:rsidRDefault="00876CEA" w:rsidP="00B123DA">
      <w:pPr>
        <w:jc w:val="both"/>
        <w:rPr>
          <w:rFonts w:ascii="Arial" w:hAnsi="Arial" w:cs="Arial"/>
          <w:sz w:val="24"/>
          <w:szCs w:val="24"/>
          <w:lang w:val="sr-Cyrl-ME"/>
        </w:rPr>
      </w:pPr>
      <w:r w:rsidRPr="006201D0">
        <w:rPr>
          <w:rFonts w:ascii="Arial" w:hAnsi="Arial" w:cs="Arial"/>
          <w:sz w:val="24"/>
          <w:szCs w:val="24"/>
          <w:lang w:val="sr-Cyrl-ME"/>
        </w:rPr>
        <w:t>Измјена одлуке се доноси због неопходности проширења капацитета такси возила на територији Општине Зета, ради бољег пружања такси услуга грађанима</w:t>
      </w:r>
      <w:r w:rsidR="00251F79" w:rsidRPr="006201D0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251F79" w:rsidRPr="006201D0">
        <w:rPr>
          <w:rFonts w:ascii="Arial" w:hAnsi="Arial" w:cs="Arial"/>
          <w:sz w:val="24"/>
          <w:szCs w:val="24"/>
          <w:lang w:val="sr-Cyrl-ME"/>
        </w:rPr>
        <w:t>као и боље контроле одредби Одлуке о ауто – такси превозу</w:t>
      </w:r>
      <w:r w:rsidRPr="006201D0">
        <w:rPr>
          <w:rFonts w:ascii="Arial" w:hAnsi="Arial" w:cs="Arial"/>
          <w:sz w:val="24"/>
          <w:szCs w:val="24"/>
          <w:lang w:val="sr-Cyrl-ME"/>
        </w:rPr>
        <w:t>.</w:t>
      </w:r>
    </w:p>
    <w:p w14:paraId="32DE3666" w14:textId="2539BD71" w:rsidR="00DC554D" w:rsidRPr="006201D0" w:rsidRDefault="00DC554D" w:rsidP="009144B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Latn-ME"/>
        </w:rPr>
      </w:pPr>
    </w:p>
    <w:p w14:paraId="4ABBB96D" w14:textId="77777777" w:rsidR="00B123DA" w:rsidRPr="006201D0" w:rsidRDefault="00E61C2E">
      <w:pPr>
        <w:rPr>
          <w:rFonts w:ascii="Arial" w:hAnsi="Arial" w:cs="Arial"/>
          <w:sz w:val="24"/>
          <w:szCs w:val="24"/>
        </w:rPr>
      </w:pPr>
      <w:r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  <w:t xml:space="preserve">III </w:t>
      </w:r>
      <w:r w:rsidR="00B123DA" w:rsidRPr="006201D0"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  <w:t>ОБРАЗЛОЖЕЊЕ ПОЈЕДИНИХ ЧЛАНОВА</w:t>
      </w:r>
    </w:p>
    <w:p w14:paraId="7B7BD63B" w14:textId="1EC55561" w:rsidR="00E61C2E" w:rsidRPr="006201D0" w:rsidRDefault="00E61C2E" w:rsidP="00E61C2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</w:pPr>
    </w:p>
    <w:p w14:paraId="38578112" w14:textId="14698CE7" w:rsidR="00B123DA" w:rsidRPr="006201D0" w:rsidRDefault="00B123DA" w:rsidP="00B123D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ME"/>
        </w:rPr>
      </w:pP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У</w:t>
      </w:r>
      <w:r w:rsidR="008E3285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 члану</w:t>
      </w: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 </w:t>
      </w:r>
      <w:r w:rsidR="00876CEA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5 став 1 Одлуке о ауто – такси превозу, долази до повећања максималног броја извода лиценци, са 50, на </w:t>
      </w:r>
      <w:r w:rsidR="008E3285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6</w:t>
      </w:r>
      <w:r w:rsidR="00B445FE">
        <w:rPr>
          <w:rFonts w:ascii="Arial" w:hAnsi="Arial" w:cs="Arial"/>
          <w:color w:val="000000" w:themeColor="text1"/>
          <w:sz w:val="24"/>
          <w:szCs w:val="24"/>
          <w:lang w:val="sr-Cyrl-ME"/>
        </w:rPr>
        <w:t>0</w:t>
      </w:r>
      <w:r w:rsidR="00876CEA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 извода лиценци.</w:t>
      </w:r>
      <w:r w:rsidR="00FE4C1F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 </w:t>
      </w:r>
    </w:p>
    <w:p w14:paraId="3ACD223D" w14:textId="5F5E6C21" w:rsidR="00FE4C1F" w:rsidRPr="006201D0" w:rsidRDefault="00FE4C1F" w:rsidP="00B123D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Latn-ME"/>
        </w:rPr>
      </w:pP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Такође врше се одређене измјене Одлуке са циљем обезбјеђења Служби комуналне полиције и инспекције Општине Зета</w:t>
      </w:r>
    </w:p>
    <w:p w14:paraId="122C6541" w14:textId="77777777" w:rsidR="008E3285" w:rsidRPr="006201D0" w:rsidRDefault="008E3285" w:rsidP="00B123D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ME"/>
        </w:rPr>
      </w:pPr>
    </w:p>
    <w:p w14:paraId="0FD3B11B" w14:textId="1BB42EE9" w:rsidR="00B123DA" w:rsidRPr="006201D0" w:rsidRDefault="00B123DA" w:rsidP="00B123D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ME"/>
        </w:rPr>
      </w:pP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Сходно наведеном, предлаже се Скупштини општине Зета да усвоји Одлуку о измјен</w:t>
      </w:r>
      <w:r w:rsidR="00876CEA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и</w:t>
      </w:r>
      <w:r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 Одлуке </w:t>
      </w:r>
      <w:r w:rsidR="00876CEA" w:rsidRPr="006201D0">
        <w:rPr>
          <w:rFonts w:ascii="Arial" w:hAnsi="Arial" w:cs="Arial"/>
          <w:color w:val="000000" w:themeColor="text1"/>
          <w:sz w:val="24"/>
          <w:szCs w:val="24"/>
          <w:lang w:val="sr-Cyrl-ME"/>
        </w:rPr>
        <w:t>о ауто – такси превозу.</w:t>
      </w:r>
    </w:p>
    <w:p w14:paraId="7730DBB4" w14:textId="2FCDF83C" w:rsidR="00D5711B" w:rsidRPr="006201D0" w:rsidRDefault="00D5711B" w:rsidP="00E61C2E">
      <w:pPr>
        <w:spacing w:after="0"/>
        <w:rPr>
          <w:rFonts w:ascii="Arial" w:hAnsi="Arial" w:cs="Arial"/>
          <w:color w:val="000000" w:themeColor="text1"/>
          <w:sz w:val="24"/>
          <w:szCs w:val="24"/>
          <w:lang w:val="sr-Latn-ME"/>
        </w:rPr>
      </w:pPr>
    </w:p>
    <w:sectPr w:rsidR="00D5711B" w:rsidRPr="006201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E4E0E" w14:textId="77777777" w:rsidR="00B74E5C" w:rsidRDefault="00B74E5C" w:rsidP="00886E65">
      <w:pPr>
        <w:spacing w:after="0" w:line="240" w:lineRule="auto"/>
      </w:pPr>
      <w:r>
        <w:separator/>
      </w:r>
    </w:p>
  </w:endnote>
  <w:endnote w:type="continuationSeparator" w:id="0">
    <w:p w14:paraId="51DC4B04" w14:textId="77777777" w:rsidR="00B74E5C" w:rsidRDefault="00B74E5C" w:rsidP="0088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3DDD0" w14:textId="77777777" w:rsidR="00B74E5C" w:rsidRDefault="00B74E5C" w:rsidP="00886E65">
      <w:pPr>
        <w:spacing w:after="0" w:line="240" w:lineRule="auto"/>
      </w:pPr>
      <w:r>
        <w:separator/>
      </w:r>
    </w:p>
  </w:footnote>
  <w:footnote w:type="continuationSeparator" w:id="0">
    <w:p w14:paraId="1E987D4D" w14:textId="77777777" w:rsidR="00B74E5C" w:rsidRDefault="00B74E5C" w:rsidP="0088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4E23B" w14:textId="0239BEC5" w:rsidR="00B123DA" w:rsidRPr="004D1A13" w:rsidRDefault="004D1A13" w:rsidP="004D1A13">
    <w:pPr>
      <w:ind w:left="7920"/>
      <w:rPr>
        <w:lang w:val="sr-Cyrl-ME"/>
      </w:rPr>
    </w:pPr>
    <w:r>
      <w:rPr>
        <w:rFonts w:ascii="Arial" w:hAnsi="Arial" w:cs="Arial"/>
        <w:sz w:val="24"/>
        <w:szCs w:val="24"/>
        <w:lang w:val="sr-Cyrl-ME"/>
      </w:rPr>
      <w:t xml:space="preserve">       НАЦРТ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CE"/>
    <w:rsid w:val="000179CF"/>
    <w:rsid w:val="0005343D"/>
    <w:rsid w:val="00096EF2"/>
    <w:rsid w:val="000D4893"/>
    <w:rsid w:val="001269A0"/>
    <w:rsid w:val="00134C48"/>
    <w:rsid w:val="0017448A"/>
    <w:rsid w:val="001A2128"/>
    <w:rsid w:val="001A418E"/>
    <w:rsid w:val="001E11CE"/>
    <w:rsid w:val="001F3CA3"/>
    <w:rsid w:val="001F4E00"/>
    <w:rsid w:val="0021286F"/>
    <w:rsid w:val="00233E96"/>
    <w:rsid w:val="00251F79"/>
    <w:rsid w:val="00253688"/>
    <w:rsid w:val="00274797"/>
    <w:rsid w:val="00291DE7"/>
    <w:rsid w:val="002A06F8"/>
    <w:rsid w:val="002B3E39"/>
    <w:rsid w:val="002F3588"/>
    <w:rsid w:val="0033348B"/>
    <w:rsid w:val="00361288"/>
    <w:rsid w:val="00382520"/>
    <w:rsid w:val="00395F62"/>
    <w:rsid w:val="003A7D5B"/>
    <w:rsid w:val="003B3EF2"/>
    <w:rsid w:val="003B6DB6"/>
    <w:rsid w:val="003C0891"/>
    <w:rsid w:val="003E5CAC"/>
    <w:rsid w:val="00400FEF"/>
    <w:rsid w:val="00440AAA"/>
    <w:rsid w:val="00442599"/>
    <w:rsid w:val="00461095"/>
    <w:rsid w:val="004A22B6"/>
    <w:rsid w:val="004D1A13"/>
    <w:rsid w:val="004E76BD"/>
    <w:rsid w:val="004F317E"/>
    <w:rsid w:val="00500343"/>
    <w:rsid w:val="00503099"/>
    <w:rsid w:val="0054045D"/>
    <w:rsid w:val="0058195A"/>
    <w:rsid w:val="005B6BCB"/>
    <w:rsid w:val="005B7CCD"/>
    <w:rsid w:val="005C1692"/>
    <w:rsid w:val="005C18AB"/>
    <w:rsid w:val="005C32B2"/>
    <w:rsid w:val="005C4A06"/>
    <w:rsid w:val="005F419A"/>
    <w:rsid w:val="006201D0"/>
    <w:rsid w:val="00634231"/>
    <w:rsid w:val="00635E20"/>
    <w:rsid w:val="00660672"/>
    <w:rsid w:val="006639D7"/>
    <w:rsid w:val="006978FF"/>
    <w:rsid w:val="006A7FD1"/>
    <w:rsid w:val="00714B49"/>
    <w:rsid w:val="007419D1"/>
    <w:rsid w:val="0077606A"/>
    <w:rsid w:val="00802F84"/>
    <w:rsid w:val="0080592F"/>
    <w:rsid w:val="008238A8"/>
    <w:rsid w:val="0082467A"/>
    <w:rsid w:val="00831D00"/>
    <w:rsid w:val="008540E0"/>
    <w:rsid w:val="00860808"/>
    <w:rsid w:val="00876CEA"/>
    <w:rsid w:val="00886E65"/>
    <w:rsid w:val="00892BBA"/>
    <w:rsid w:val="00893E69"/>
    <w:rsid w:val="008E3285"/>
    <w:rsid w:val="008F7D61"/>
    <w:rsid w:val="009144BB"/>
    <w:rsid w:val="00973F46"/>
    <w:rsid w:val="009C66E9"/>
    <w:rsid w:val="009F7FA2"/>
    <w:rsid w:val="00A11CB1"/>
    <w:rsid w:val="00A4427C"/>
    <w:rsid w:val="00A61B98"/>
    <w:rsid w:val="00A939F3"/>
    <w:rsid w:val="00AE7B8F"/>
    <w:rsid w:val="00AF7010"/>
    <w:rsid w:val="00B123DA"/>
    <w:rsid w:val="00B445FE"/>
    <w:rsid w:val="00B74E5C"/>
    <w:rsid w:val="00BC61AD"/>
    <w:rsid w:val="00BE2417"/>
    <w:rsid w:val="00C23AF2"/>
    <w:rsid w:val="00C600E1"/>
    <w:rsid w:val="00C612E7"/>
    <w:rsid w:val="00D0216D"/>
    <w:rsid w:val="00D02538"/>
    <w:rsid w:val="00D13D58"/>
    <w:rsid w:val="00D54F19"/>
    <w:rsid w:val="00D5711B"/>
    <w:rsid w:val="00D83370"/>
    <w:rsid w:val="00DA7CE6"/>
    <w:rsid w:val="00DC554D"/>
    <w:rsid w:val="00DF2BE2"/>
    <w:rsid w:val="00E0480B"/>
    <w:rsid w:val="00E61C2E"/>
    <w:rsid w:val="00E70632"/>
    <w:rsid w:val="00F11A49"/>
    <w:rsid w:val="00F51BBB"/>
    <w:rsid w:val="00F7227C"/>
    <w:rsid w:val="00FA2606"/>
    <w:rsid w:val="00FC3B49"/>
    <w:rsid w:val="00FE31BF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E779"/>
  <w15:chartTrackingRefBased/>
  <w15:docId w15:val="{E0A73486-8CA3-4A09-917C-8B885E9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C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C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C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1C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1C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1C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1C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1C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E65"/>
  </w:style>
  <w:style w:type="paragraph" w:styleId="Footer">
    <w:name w:val="footer"/>
    <w:basedOn w:val="Normal"/>
    <w:link w:val="FooterChar"/>
    <w:uiPriority w:val="99"/>
    <w:unhideWhenUsed/>
    <w:rsid w:val="00886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E65"/>
  </w:style>
  <w:style w:type="paragraph" w:styleId="NoSpacing">
    <w:name w:val="No Spacing"/>
    <w:uiPriority w:val="1"/>
    <w:qFormat/>
    <w:rsid w:val="00E61C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1C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1C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1C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1C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61C2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61C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61C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61C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03Y">
    <w:name w:val="N03Y"/>
    <w:basedOn w:val="Normal"/>
    <w:uiPriority w:val="99"/>
    <w:rsid w:val="00635E20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123DA"/>
    <w:pPr>
      <w:widowControl w:val="0"/>
      <w:autoSpaceDE w:val="0"/>
      <w:autoSpaceDN w:val="0"/>
      <w:spacing w:after="0" w:line="240" w:lineRule="auto"/>
    </w:pPr>
    <w:rPr>
      <w:rFonts w:ascii="Cambria" w:eastAsiaTheme="minorEastAsia" w:hAnsi="Cambria" w:cs="Cambria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B123DA"/>
    <w:rPr>
      <w:rFonts w:ascii="Cambria" w:eastAsiaTheme="minorEastAsia" w:hAnsi="Cambria" w:cs="Cambria"/>
      <w:sz w:val="24"/>
      <w:szCs w:val="24"/>
      <w:lang w:val="hr-HR"/>
    </w:rPr>
  </w:style>
  <w:style w:type="paragraph" w:customStyle="1" w:styleId="p531">
    <w:name w:val="p531"/>
    <w:basedOn w:val="Normal"/>
    <w:rsid w:val="0001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2">
    <w:name w:val="p532"/>
    <w:basedOn w:val="Normal"/>
    <w:rsid w:val="0001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6">
    <w:name w:val="p536"/>
    <w:basedOn w:val="Normal"/>
    <w:rsid w:val="00AF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7">
    <w:name w:val="p537"/>
    <w:basedOn w:val="Normal"/>
    <w:rsid w:val="00AF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8">
    <w:name w:val="p538"/>
    <w:basedOn w:val="Normal"/>
    <w:rsid w:val="00AF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3C5E-17E7-4B36-8529-C84200C7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Maraš</dc:creator>
  <cp:keywords/>
  <dc:description/>
  <cp:lastModifiedBy>Risto Popović</cp:lastModifiedBy>
  <cp:revision>28</cp:revision>
  <cp:lastPrinted>2023-03-20T10:31:00Z</cp:lastPrinted>
  <dcterms:created xsi:type="dcterms:W3CDTF">2023-10-09T07:19:00Z</dcterms:created>
  <dcterms:modified xsi:type="dcterms:W3CDTF">2024-12-03T13:47:00Z</dcterms:modified>
</cp:coreProperties>
</file>