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03BF" w14:textId="14AF72E1" w:rsidR="00337010" w:rsidRPr="00041C78" w:rsidRDefault="00337010" w:rsidP="00337010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Sekretarijat</w:t>
      </w:r>
      <w:proofErr w:type="spellEnd"/>
      <w:r w:rsidRPr="00041C78">
        <w:rPr>
          <w:rFonts w:ascii="Arial" w:hAnsi="Arial" w:cs="Arial"/>
          <w:szCs w:val="24"/>
        </w:rPr>
        <w:t xml:space="preserve"> za </w:t>
      </w:r>
      <w:proofErr w:type="spellStart"/>
      <w:r w:rsidRPr="00041C78">
        <w:rPr>
          <w:rFonts w:ascii="Arial" w:hAnsi="Arial" w:cs="Arial"/>
          <w:szCs w:val="24"/>
        </w:rPr>
        <w:t>lokalnu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samoupravu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društvene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djelatnosti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Opštine</w:t>
      </w:r>
      <w:proofErr w:type="spellEnd"/>
      <w:r w:rsidRPr="00041C78">
        <w:rPr>
          <w:rFonts w:ascii="Arial" w:hAnsi="Arial" w:cs="Arial"/>
          <w:szCs w:val="24"/>
        </w:rPr>
        <w:t xml:space="preserve"> Zeta,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osnovu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člana</w:t>
      </w:r>
      <w:proofErr w:type="spellEnd"/>
      <w:r w:rsidRPr="00041C78">
        <w:rPr>
          <w:rFonts w:ascii="Arial" w:hAnsi="Arial" w:cs="Arial"/>
          <w:szCs w:val="24"/>
        </w:rPr>
        <w:t xml:space="preserve"> 113 </w:t>
      </w:r>
      <w:proofErr w:type="spellStart"/>
      <w:r w:rsidRPr="00041C78">
        <w:rPr>
          <w:rFonts w:ascii="Arial" w:hAnsi="Arial" w:cs="Arial"/>
          <w:szCs w:val="24"/>
        </w:rPr>
        <w:t>stav</w:t>
      </w:r>
      <w:proofErr w:type="spellEnd"/>
      <w:r w:rsidRPr="00041C78">
        <w:rPr>
          <w:rFonts w:ascii="Arial" w:hAnsi="Arial" w:cs="Arial"/>
          <w:szCs w:val="24"/>
        </w:rPr>
        <w:t xml:space="preserve"> 1 </w:t>
      </w:r>
      <w:proofErr w:type="spellStart"/>
      <w:r w:rsidRPr="00041C78">
        <w:rPr>
          <w:rFonts w:ascii="Arial" w:hAnsi="Arial" w:cs="Arial"/>
          <w:szCs w:val="24"/>
        </w:rPr>
        <w:t>Zakona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lokalnoj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samoupravi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  <w:lang w:val="sr-Latn-CS" w:eastAsia="sr-Latn-CS"/>
        </w:rPr>
        <w:t xml:space="preserve">("Službeni list Crne Gore", br. 002/18, 034/19, 038/20, 050/22 i 084/22), </w:t>
      </w:r>
      <w:proofErr w:type="spellStart"/>
      <w:r w:rsidRPr="00041C78">
        <w:rPr>
          <w:rFonts w:ascii="Arial" w:hAnsi="Arial" w:cs="Arial"/>
          <w:szCs w:val="24"/>
        </w:rPr>
        <w:t>člana</w:t>
      </w:r>
      <w:proofErr w:type="spellEnd"/>
      <w:r w:rsidRPr="00041C78">
        <w:rPr>
          <w:rFonts w:ascii="Arial" w:hAnsi="Arial" w:cs="Arial"/>
          <w:szCs w:val="24"/>
        </w:rPr>
        <w:t xml:space="preserve"> 13 </w:t>
      </w:r>
      <w:proofErr w:type="spellStart"/>
      <w:r w:rsidRPr="00041C78">
        <w:rPr>
          <w:rFonts w:ascii="Arial" w:hAnsi="Arial" w:cs="Arial"/>
          <w:szCs w:val="24"/>
        </w:rPr>
        <w:t>stav</w:t>
      </w:r>
      <w:proofErr w:type="spellEnd"/>
      <w:r w:rsidRPr="00041C78">
        <w:rPr>
          <w:rFonts w:ascii="Arial" w:hAnsi="Arial" w:cs="Arial"/>
          <w:szCs w:val="24"/>
        </w:rPr>
        <w:t xml:space="preserve"> 1 </w:t>
      </w:r>
      <w:proofErr w:type="spellStart"/>
      <w:r w:rsidRPr="00041C78">
        <w:rPr>
          <w:rFonts w:ascii="Arial" w:hAnsi="Arial" w:cs="Arial"/>
          <w:szCs w:val="24"/>
        </w:rPr>
        <w:t>alineja</w:t>
      </w:r>
      <w:proofErr w:type="spellEnd"/>
      <w:r w:rsidRPr="00041C78">
        <w:rPr>
          <w:rFonts w:ascii="Arial" w:hAnsi="Arial" w:cs="Arial"/>
          <w:szCs w:val="24"/>
        </w:rPr>
        <w:t xml:space="preserve"> 4</w:t>
      </w:r>
      <w:r>
        <w:rPr>
          <w:rFonts w:ascii="Arial" w:hAnsi="Arial" w:cs="Arial"/>
          <w:szCs w:val="24"/>
        </w:rPr>
        <w:t>0</w:t>
      </w:r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Odluke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organizaciji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načinu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lokalne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uprave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Opštine</w:t>
      </w:r>
      <w:proofErr w:type="spellEnd"/>
      <w:r w:rsidRPr="00041C78">
        <w:rPr>
          <w:rFonts w:ascii="Arial" w:hAnsi="Arial" w:cs="Arial"/>
          <w:szCs w:val="24"/>
        </w:rPr>
        <w:t xml:space="preserve"> Zeta (“</w:t>
      </w:r>
      <w:proofErr w:type="spellStart"/>
      <w:r w:rsidRPr="00041C78">
        <w:rPr>
          <w:rFonts w:ascii="Arial" w:hAnsi="Arial" w:cs="Arial"/>
          <w:szCs w:val="24"/>
        </w:rPr>
        <w:t>Službeni</w:t>
      </w:r>
      <w:proofErr w:type="spellEnd"/>
      <w:r w:rsidRPr="00041C78">
        <w:rPr>
          <w:rFonts w:ascii="Arial" w:hAnsi="Arial" w:cs="Arial"/>
          <w:szCs w:val="24"/>
        </w:rPr>
        <w:t xml:space="preserve"> list </w:t>
      </w:r>
      <w:proofErr w:type="spellStart"/>
      <w:r w:rsidRPr="00041C78">
        <w:rPr>
          <w:rFonts w:ascii="Arial" w:hAnsi="Arial" w:cs="Arial"/>
          <w:szCs w:val="24"/>
        </w:rPr>
        <w:t>Crne</w:t>
      </w:r>
      <w:proofErr w:type="spellEnd"/>
      <w:r w:rsidRPr="00041C78">
        <w:rPr>
          <w:rFonts w:ascii="Arial" w:hAnsi="Arial" w:cs="Arial"/>
          <w:szCs w:val="24"/>
        </w:rPr>
        <w:t xml:space="preserve"> Gore- </w:t>
      </w:r>
      <w:proofErr w:type="spellStart"/>
      <w:r w:rsidRPr="00041C78">
        <w:rPr>
          <w:rFonts w:ascii="Arial" w:hAnsi="Arial" w:cs="Arial"/>
          <w:szCs w:val="24"/>
        </w:rPr>
        <w:t>opštinski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41C78">
        <w:rPr>
          <w:rFonts w:ascii="Arial" w:hAnsi="Arial" w:cs="Arial"/>
          <w:szCs w:val="24"/>
        </w:rPr>
        <w:t>propisi</w:t>
      </w:r>
      <w:proofErr w:type="spellEnd"/>
      <w:r w:rsidRPr="00041C78">
        <w:rPr>
          <w:rFonts w:ascii="Arial" w:hAnsi="Arial" w:cs="Arial"/>
          <w:szCs w:val="24"/>
        </w:rPr>
        <w:t xml:space="preserve"> ”</w:t>
      </w:r>
      <w:proofErr w:type="gramEnd"/>
      <w:r w:rsidRPr="00041C78">
        <w:rPr>
          <w:rFonts w:ascii="Arial" w:hAnsi="Arial" w:cs="Arial"/>
          <w:szCs w:val="24"/>
        </w:rPr>
        <w:t xml:space="preserve"> br.018/23)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Odluke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="00B658BA">
        <w:rPr>
          <w:rFonts w:ascii="Arial" w:hAnsi="Arial" w:cs="Arial"/>
          <w:szCs w:val="24"/>
        </w:rPr>
        <w:t>Predsjednika</w:t>
      </w:r>
      <w:proofErr w:type="spellEnd"/>
      <w:r w:rsidR="00B658BA">
        <w:rPr>
          <w:rFonts w:ascii="Arial" w:hAnsi="Arial" w:cs="Arial"/>
          <w:szCs w:val="24"/>
        </w:rPr>
        <w:t xml:space="preserve"> </w:t>
      </w:r>
      <w:proofErr w:type="spellStart"/>
      <w:r w:rsidR="00B658BA">
        <w:rPr>
          <w:rFonts w:ascii="Arial" w:hAnsi="Arial" w:cs="Arial"/>
          <w:szCs w:val="24"/>
        </w:rPr>
        <w:t>Opštine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pokretanju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postupka</w:t>
      </w:r>
      <w:proofErr w:type="spellEnd"/>
      <w:r w:rsidRPr="00041C78">
        <w:rPr>
          <w:rFonts w:ascii="Arial" w:hAnsi="Arial" w:cs="Arial"/>
          <w:szCs w:val="24"/>
        </w:rPr>
        <w:t xml:space="preserve"> za </w:t>
      </w:r>
      <w:proofErr w:type="spellStart"/>
      <w:r w:rsidRPr="00041C78">
        <w:rPr>
          <w:rFonts w:ascii="Arial" w:hAnsi="Arial" w:cs="Arial"/>
          <w:szCs w:val="24"/>
        </w:rPr>
        <w:t>popunu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radnog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mjesta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putem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internog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oglasa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broj</w:t>
      </w:r>
      <w:proofErr w:type="spellEnd"/>
      <w:r w:rsidRPr="00041C78">
        <w:rPr>
          <w:rFonts w:ascii="Arial" w:hAnsi="Arial" w:cs="Arial"/>
          <w:szCs w:val="24"/>
        </w:rPr>
        <w:t xml:space="preserve">  D </w:t>
      </w:r>
      <w:r w:rsidR="00B658BA">
        <w:rPr>
          <w:rFonts w:ascii="Arial" w:hAnsi="Arial" w:cs="Arial"/>
          <w:szCs w:val="24"/>
        </w:rPr>
        <w:t>22</w:t>
      </w:r>
      <w:r w:rsidRPr="00041C78">
        <w:rPr>
          <w:rFonts w:ascii="Arial" w:hAnsi="Arial" w:cs="Arial"/>
          <w:szCs w:val="24"/>
        </w:rPr>
        <w:t>-100/</w:t>
      </w:r>
      <w:r>
        <w:rPr>
          <w:rFonts w:ascii="Arial" w:hAnsi="Arial" w:cs="Arial"/>
          <w:szCs w:val="24"/>
        </w:rPr>
        <w:t>25</w:t>
      </w:r>
      <w:r w:rsidRPr="00041C78">
        <w:rPr>
          <w:rFonts w:ascii="Arial" w:hAnsi="Arial" w:cs="Arial"/>
          <w:szCs w:val="24"/>
        </w:rPr>
        <w:t>-</w:t>
      </w:r>
      <w:r w:rsidR="00B658BA">
        <w:rPr>
          <w:rFonts w:ascii="Arial" w:hAnsi="Arial" w:cs="Arial"/>
          <w:szCs w:val="24"/>
        </w:rPr>
        <w:t>218</w:t>
      </w:r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od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r w:rsidR="00B658BA">
        <w:rPr>
          <w:rFonts w:ascii="Arial" w:hAnsi="Arial" w:cs="Arial"/>
          <w:szCs w:val="24"/>
        </w:rPr>
        <w:t>12</w:t>
      </w:r>
      <w:r w:rsidRPr="00041C78">
        <w:rPr>
          <w:rFonts w:ascii="Arial" w:hAnsi="Arial" w:cs="Arial"/>
          <w:szCs w:val="24"/>
        </w:rPr>
        <w:t xml:space="preserve">. </w:t>
      </w:r>
      <w:proofErr w:type="spellStart"/>
      <w:r w:rsidR="00B658BA">
        <w:rPr>
          <w:rFonts w:ascii="Arial" w:hAnsi="Arial" w:cs="Arial"/>
          <w:szCs w:val="24"/>
        </w:rPr>
        <w:t>mart</w:t>
      </w:r>
      <w:r w:rsidR="00FF156F">
        <w:rPr>
          <w:rFonts w:ascii="Arial" w:hAnsi="Arial" w:cs="Arial"/>
          <w:szCs w:val="24"/>
        </w:rPr>
        <w:t>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2025</w:t>
      </w:r>
      <w:r w:rsidRPr="00041C78">
        <w:rPr>
          <w:rFonts w:ascii="Arial" w:hAnsi="Arial" w:cs="Arial"/>
          <w:szCs w:val="24"/>
        </w:rPr>
        <w:t xml:space="preserve">.godine, </w:t>
      </w:r>
      <w:proofErr w:type="spellStart"/>
      <w:r w:rsidRPr="00041C78">
        <w:rPr>
          <w:rFonts w:ascii="Arial" w:hAnsi="Arial" w:cs="Arial"/>
          <w:szCs w:val="24"/>
        </w:rPr>
        <w:t>objavljuje</w:t>
      </w:r>
      <w:proofErr w:type="spellEnd"/>
    </w:p>
    <w:p w14:paraId="7D7DA31B" w14:textId="77777777" w:rsidR="00337010" w:rsidRPr="00041C78" w:rsidRDefault="00337010" w:rsidP="00337010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14:paraId="57E73227" w14:textId="77777777" w:rsidR="00337010" w:rsidRPr="00041C78" w:rsidRDefault="00337010" w:rsidP="00337010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I N T E R N I    O G L A S</w:t>
      </w:r>
    </w:p>
    <w:p w14:paraId="5B7BD902" w14:textId="77777777" w:rsidR="00337010" w:rsidRPr="00041C78" w:rsidRDefault="00337010" w:rsidP="00337010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14:paraId="39410F92" w14:textId="6F1AF8EB" w:rsidR="00337010" w:rsidRPr="00041C78" w:rsidRDefault="00337010" w:rsidP="00337010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 w:rsidRPr="00041C78">
        <w:rPr>
          <w:rFonts w:ascii="Arial" w:hAnsi="Arial" w:cs="Arial"/>
          <w:szCs w:val="24"/>
        </w:rPr>
        <w:t xml:space="preserve">Za </w:t>
      </w:r>
      <w:proofErr w:type="spellStart"/>
      <w:r w:rsidRPr="00041C78">
        <w:rPr>
          <w:rFonts w:ascii="Arial" w:hAnsi="Arial" w:cs="Arial"/>
          <w:szCs w:val="24"/>
        </w:rPr>
        <w:t>popunu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radnog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mjesta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iCs/>
          <w:szCs w:val="24"/>
        </w:rPr>
        <w:t xml:space="preserve">u </w:t>
      </w:r>
      <w:proofErr w:type="spellStart"/>
      <w:r w:rsidRPr="00041C78">
        <w:rPr>
          <w:rFonts w:ascii="Arial" w:hAnsi="Arial" w:cs="Arial"/>
          <w:szCs w:val="24"/>
        </w:rPr>
        <w:t>Službi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="00B658BA">
        <w:rPr>
          <w:rFonts w:ascii="Arial" w:hAnsi="Arial" w:cs="Arial"/>
          <w:szCs w:val="24"/>
        </w:rPr>
        <w:t>predsjednika</w:t>
      </w:r>
      <w:proofErr w:type="spellEnd"/>
      <w:r w:rsidR="00B658BA">
        <w:rPr>
          <w:rFonts w:ascii="Arial" w:hAnsi="Arial" w:cs="Arial"/>
          <w:szCs w:val="24"/>
        </w:rPr>
        <w:t xml:space="preserve"> </w:t>
      </w:r>
      <w:proofErr w:type="spellStart"/>
      <w:r w:rsidR="00B658BA">
        <w:rPr>
          <w:rFonts w:ascii="Arial" w:hAnsi="Arial" w:cs="Arial"/>
          <w:szCs w:val="24"/>
        </w:rPr>
        <w:t>opštine</w:t>
      </w:r>
      <w:proofErr w:type="spellEnd"/>
      <w:r w:rsidR="00B658BA">
        <w:rPr>
          <w:rFonts w:ascii="Arial" w:hAnsi="Arial" w:cs="Arial"/>
          <w:szCs w:val="24"/>
        </w:rPr>
        <w:t>:</w:t>
      </w:r>
    </w:p>
    <w:p w14:paraId="0FFF38D2" w14:textId="77777777" w:rsidR="00337010" w:rsidRPr="00041C78" w:rsidRDefault="00337010" w:rsidP="00337010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14:paraId="4D338F87" w14:textId="2C95BF8A" w:rsidR="00337010" w:rsidRPr="00041C78" w:rsidRDefault="00B658BA" w:rsidP="003370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iCs/>
          <w:szCs w:val="24"/>
        </w:rPr>
        <w:t>Samostalni</w:t>
      </w:r>
      <w:proofErr w:type="spellEnd"/>
      <w:r>
        <w:rPr>
          <w:rFonts w:ascii="Arial" w:hAnsi="Arial" w:cs="Arial"/>
          <w:b/>
          <w:iCs/>
          <w:szCs w:val="24"/>
        </w:rPr>
        <w:t xml:space="preserve">/a </w:t>
      </w:r>
      <w:proofErr w:type="spellStart"/>
      <w:r>
        <w:rPr>
          <w:rFonts w:ascii="Arial" w:hAnsi="Arial" w:cs="Arial"/>
          <w:b/>
          <w:iCs/>
          <w:szCs w:val="24"/>
        </w:rPr>
        <w:t>savjetnik</w:t>
      </w:r>
      <w:proofErr w:type="spellEnd"/>
      <w:r>
        <w:rPr>
          <w:rFonts w:ascii="Arial" w:hAnsi="Arial" w:cs="Arial"/>
          <w:b/>
          <w:iCs/>
          <w:szCs w:val="24"/>
        </w:rPr>
        <w:t xml:space="preserve">/ca I za </w:t>
      </w:r>
      <w:proofErr w:type="spellStart"/>
      <w:r>
        <w:rPr>
          <w:rFonts w:ascii="Arial" w:hAnsi="Arial" w:cs="Arial"/>
          <w:b/>
          <w:iCs/>
          <w:szCs w:val="24"/>
        </w:rPr>
        <w:t>odnose</w:t>
      </w:r>
      <w:proofErr w:type="spellEnd"/>
      <w:r>
        <w:rPr>
          <w:rFonts w:ascii="Arial" w:hAnsi="Arial" w:cs="Arial"/>
          <w:b/>
          <w:iCs/>
          <w:szCs w:val="24"/>
        </w:rPr>
        <w:t xml:space="preserve"> </w:t>
      </w:r>
      <w:proofErr w:type="spellStart"/>
      <w:r>
        <w:rPr>
          <w:rFonts w:ascii="Arial" w:hAnsi="Arial" w:cs="Arial"/>
          <w:b/>
          <w:iCs/>
          <w:szCs w:val="24"/>
        </w:rPr>
        <w:t>sa</w:t>
      </w:r>
      <w:proofErr w:type="spellEnd"/>
      <w:r>
        <w:rPr>
          <w:rFonts w:ascii="Arial" w:hAnsi="Arial" w:cs="Arial"/>
          <w:b/>
          <w:iCs/>
          <w:szCs w:val="24"/>
        </w:rPr>
        <w:t xml:space="preserve"> </w:t>
      </w:r>
      <w:proofErr w:type="spellStart"/>
      <w:r>
        <w:rPr>
          <w:rFonts w:ascii="Arial" w:hAnsi="Arial" w:cs="Arial"/>
          <w:b/>
          <w:iCs/>
          <w:szCs w:val="24"/>
        </w:rPr>
        <w:t>javnošću</w:t>
      </w:r>
      <w:proofErr w:type="spellEnd"/>
      <w:r>
        <w:rPr>
          <w:rFonts w:ascii="Arial" w:hAnsi="Arial" w:cs="Arial"/>
          <w:b/>
          <w:iCs/>
          <w:szCs w:val="24"/>
        </w:rPr>
        <w:t xml:space="preserve"> </w:t>
      </w:r>
      <w:proofErr w:type="spellStart"/>
      <w:r>
        <w:rPr>
          <w:rFonts w:ascii="Arial" w:hAnsi="Arial" w:cs="Arial"/>
          <w:b/>
          <w:iCs/>
          <w:szCs w:val="24"/>
        </w:rPr>
        <w:t>i</w:t>
      </w:r>
      <w:proofErr w:type="spellEnd"/>
      <w:r>
        <w:rPr>
          <w:rFonts w:ascii="Arial" w:hAnsi="Arial" w:cs="Arial"/>
          <w:b/>
          <w:iCs/>
          <w:szCs w:val="24"/>
        </w:rPr>
        <w:t xml:space="preserve"> </w:t>
      </w:r>
      <w:proofErr w:type="spellStart"/>
      <w:r>
        <w:rPr>
          <w:rFonts w:ascii="Arial" w:hAnsi="Arial" w:cs="Arial"/>
          <w:b/>
          <w:iCs/>
          <w:szCs w:val="24"/>
        </w:rPr>
        <w:t>protokol</w:t>
      </w:r>
      <w:proofErr w:type="spellEnd"/>
      <w:r w:rsidR="00337010" w:rsidRPr="00041C78">
        <w:rPr>
          <w:rFonts w:ascii="Arial" w:hAnsi="Arial" w:cs="Arial"/>
          <w:b/>
          <w:iCs/>
          <w:szCs w:val="24"/>
        </w:rPr>
        <w:t xml:space="preserve">, </w:t>
      </w:r>
      <w:r>
        <w:rPr>
          <w:rFonts w:ascii="Arial" w:hAnsi="Arial" w:cs="Arial"/>
          <w:b/>
          <w:iCs/>
          <w:szCs w:val="24"/>
        </w:rPr>
        <w:t>1</w:t>
      </w:r>
      <w:r w:rsidR="000246CE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="00337010">
        <w:rPr>
          <w:rFonts w:ascii="Arial" w:hAnsi="Arial" w:cs="Arial"/>
          <w:b/>
          <w:iCs/>
          <w:szCs w:val="24"/>
        </w:rPr>
        <w:t>izvrši</w:t>
      </w:r>
      <w:r>
        <w:rPr>
          <w:rFonts w:ascii="Arial" w:hAnsi="Arial" w:cs="Arial"/>
          <w:b/>
          <w:iCs/>
          <w:szCs w:val="24"/>
        </w:rPr>
        <w:t>lac</w:t>
      </w:r>
      <w:proofErr w:type="spellEnd"/>
      <w:r w:rsidR="00337010">
        <w:rPr>
          <w:rFonts w:ascii="Arial" w:hAnsi="Arial" w:cs="Arial"/>
          <w:b/>
          <w:iCs/>
          <w:szCs w:val="24"/>
        </w:rPr>
        <w:t>/</w:t>
      </w:r>
      <w:proofErr w:type="spellStart"/>
      <w:r>
        <w:rPr>
          <w:rFonts w:ascii="Arial" w:hAnsi="Arial" w:cs="Arial"/>
          <w:b/>
          <w:iCs/>
          <w:szCs w:val="24"/>
        </w:rPr>
        <w:t>teljka</w:t>
      </w:r>
      <w:proofErr w:type="spellEnd"/>
      <w:r w:rsidR="00337010">
        <w:rPr>
          <w:rFonts w:ascii="Arial" w:hAnsi="Arial" w:cs="Arial"/>
          <w:b/>
          <w:iCs/>
          <w:szCs w:val="24"/>
        </w:rPr>
        <w:t xml:space="preserve"> </w:t>
      </w:r>
      <w:proofErr w:type="spellStart"/>
      <w:r w:rsidR="00337010">
        <w:rPr>
          <w:rFonts w:ascii="Arial" w:hAnsi="Arial" w:cs="Arial"/>
          <w:b/>
          <w:iCs/>
          <w:szCs w:val="24"/>
        </w:rPr>
        <w:t>na</w:t>
      </w:r>
      <w:proofErr w:type="spellEnd"/>
      <w:r w:rsidR="00337010" w:rsidRPr="00041C78">
        <w:rPr>
          <w:rFonts w:ascii="Arial" w:hAnsi="Arial" w:cs="Arial"/>
          <w:b/>
          <w:iCs/>
          <w:szCs w:val="24"/>
        </w:rPr>
        <w:t xml:space="preserve"> </w:t>
      </w:r>
      <w:proofErr w:type="spellStart"/>
      <w:proofErr w:type="gramStart"/>
      <w:r w:rsidR="00337010" w:rsidRPr="00041C78">
        <w:rPr>
          <w:rFonts w:ascii="Arial" w:hAnsi="Arial" w:cs="Arial"/>
          <w:b/>
          <w:iCs/>
          <w:szCs w:val="24"/>
        </w:rPr>
        <w:t>neodređeno</w:t>
      </w:r>
      <w:proofErr w:type="spellEnd"/>
      <w:r w:rsidR="00337010" w:rsidRPr="00041C78">
        <w:rPr>
          <w:rFonts w:ascii="Arial" w:hAnsi="Arial" w:cs="Arial"/>
          <w:b/>
          <w:iCs/>
          <w:szCs w:val="24"/>
        </w:rPr>
        <w:t xml:space="preserve">  </w:t>
      </w:r>
      <w:proofErr w:type="spellStart"/>
      <w:r w:rsidR="00337010" w:rsidRPr="00041C78">
        <w:rPr>
          <w:rFonts w:ascii="Arial" w:hAnsi="Arial" w:cs="Arial"/>
          <w:b/>
          <w:iCs/>
          <w:szCs w:val="24"/>
        </w:rPr>
        <w:t>vrijeme</w:t>
      </w:r>
      <w:proofErr w:type="spellEnd"/>
      <w:proofErr w:type="gramEnd"/>
      <w:r w:rsidR="00337010" w:rsidRPr="00041C78">
        <w:rPr>
          <w:rFonts w:ascii="Arial" w:hAnsi="Arial" w:cs="Arial"/>
          <w:b/>
          <w:iCs/>
          <w:szCs w:val="24"/>
        </w:rPr>
        <w:t>.</w:t>
      </w:r>
    </w:p>
    <w:p w14:paraId="4E161392" w14:textId="77777777" w:rsidR="00337010" w:rsidRPr="00041C78" w:rsidRDefault="00337010" w:rsidP="00337010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 w:rsidRPr="00041C78"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proofErr w:type="spellEnd"/>
      <w:r w:rsidRPr="00041C78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proofErr w:type="spellStart"/>
      <w:r w:rsidRPr="00041C78">
        <w:rPr>
          <w:rFonts w:ascii="Arial" w:eastAsia="Verdana" w:hAnsi="Arial" w:cs="Arial"/>
          <w:spacing w:val="2"/>
          <w:szCs w:val="24"/>
          <w:shd w:val="clear" w:color="auto" w:fill="FFFFFF"/>
        </w:rPr>
        <w:t>uslovi</w:t>
      </w:r>
      <w:proofErr w:type="spellEnd"/>
      <w:r w:rsidRPr="00041C78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: </w:t>
      </w:r>
    </w:p>
    <w:p w14:paraId="05CEDBCC" w14:textId="1220AC33" w:rsidR="00B658BA" w:rsidRPr="003510CF" w:rsidRDefault="00337010" w:rsidP="00337010">
      <w:pPr>
        <w:autoSpaceDE w:val="0"/>
        <w:autoSpaceDN w:val="0"/>
        <w:adjustRightInd w:val="0"/>
        <w:spacing w:line="276" w:lineRule="auto"/>
        <w:ind w:right="43"/>
        <w:rPr>
          <w:rFonts w:ascii="Arial" w:eastAsia="Calibri" w:hAnsi="Arial" w:cs="Arial"/>
          <w:szCs w:val="24"/>
        </w:rPr>
      </w:pPr>
      <w:r w:rsidRPr="00041C78">
        <w:rPr>
          <w:rFonts w:ascii="Arial" w:hAnsi="Arial" w:cs="Arial"/>
          <w:szCs w:val="24"/>
        </w:rPr>
        <w:t xml:space="preserve">          </w:t>
      </w:r>
      <w:r w:rsidR="00B658BA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 xml:space="preserve"> </w:t>
      </w:r>
      <w:r w:rsidR="00B658BA">
        <w:rPr>
          <w:rFonts w:ascii="Arial" w:hAnsi="Arial" w:cs="Arial"/>
          <w:szCs w:val="24"/>
        </w:rPr>
        <w:t>VII1</w:t>
      </w:r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eastAsia="Calibri" w:hAnsi="Arial" w:cs="Arial"/>
          <w:szCs w:val="24"/>
        </w:rPr>
        <w:t>nivo</w:t>
      </w:r>
      <w:proofErr w:type="spellEnd"/>
      <w:r w:rsidRPr="00041C78">
        <w:rPr>
          <w:rFonts w:ascii="Arial" w:eastAsia="Calibri" w:hAnsi="Arial" w:cs="Arial"/>
          <w:szCs w:val="24"/>
        </w:rPr>
        <w:t xml:space="preserve"> </w:t>
      </w:r>
      <w:proofErr w:type="spellStart"/>
      <w:r w:rsidRPr="00041C78">
        <w:rPr>
          <w:rFonts w:ascii="Arial" w:eastAsia="Calibri" w:hAnsi="Arial" w:cs="Arial"/>
          <w:szCs w:val="24"/>
        </w:rPr>
        <w:t>kvalifikacije</w:t>
      </w:r>
      <w:proofErr w:type="spellEnd"/>
      <w:r w:rsidR="00B658BA">
        <w:rPr>
          <w:rFonts w:ascii="Arial" w:eastAsia="Calibri" w:hAnsi="Arial" w:cs="Arial"/>
          <w:szCs w:val="24"/>
        </w:rPr>
        <w:t xml:space="preserve"> </w:t>
      </w:r>
      <w:proofErr w:type="spellStart"/>
      <w:r w:rsidR="00B658BA">
        <w:rPr>
          <w:rFonts w:ascii="Arial" w:eastAsia="Calibri" w:hAnsi="Arial" w:cs="Arial"/>
          <w:szCs w:val="24"/>
        </w:rPr>
        <w:t>obrazovanja</w:t>
      </w:r>
      <w:proofErr w:type="spellEnd"/>
      <w:r w:rsidR="00B658BA">
        <w:rPr>
          <w:rFonts w:ascii="Arial" w:eastAsia="Calibri" w:hAnsi="Arial" w:cs="Arial"/>
          <w:szCs w:val="24"/>
        </w:rPr>
        <w:t xml:space="preserve"> </w:t>
      </w:r>
      <w:proofErr w:type="spellStart"/>
      <w:r w:rsidR="00B658BA">
        <w:rPr>
          <w:rFonts w:ascii="Arial" w:eastAsia="Calibri" w:hAnsi="Arial" w:cs="Arial"/>
          <w:szCs w:val="24"/>
        </w:rPr>
        <w:t>iz</w:t>
      </w:r>
      <w:proofErr w:type="spellEnd"/>
      <w:r w:rsidR="00B658BA">
        <w:rPr>
          <w:rFonts w:ascii="Arial" w:eastAsia="Calibri" w:hAnsi="Arial" w:cs="Arial"/>
          <w:szCs w:val="24"/>
        </w:rPr>
        <w:t xml:space="preserve"> </w:t>
      </w:r>
      <w:proofErr w:type="spellStart"/>
      <w:r w:rsidR="00B658BA">
        <w:rPr>
          <w:rFonts w:ascii="Arial" w:eastAsia="Calibri" w:hAnsi="Arial" w:cs="Arial"/>
          <w:szCs w:val="24"/>
        </w:rPr>
        <w:t>oblasti</w:t>
      </w:r>
      <w:proofErr w:type="spellEnd"/>
      <w:r w:rsidR="00B658BA">
        <w:rPr>
          <w:rFonts w:ascii="Arial" w:eastAsia="Calibri" w:hAnsi="Arial" w:cs="Arial"/>
          <w:szCs w:val="24"/>
        </w:rPr>
        <w:t xml:space="preserve"> </w:t>
      </w:r>
      <w:proofErr w:type="spellStart"/>
      <w:r w:rsidR="00B658BA">
        <w:rPr>
          <w:rFonts w:ascii="Arial" w:eastAsia="Calibri" w:hAnsi="Arial" w:cs="Arial"/>
          <w:szCs w:val="24"/>
        </w:rPr>
        <w:t>društvenih</w:t>
      </w:r>
      <w:proofErr w:type="spellEnd"/>
      <w:r w:rsidR="00B658BA">
        <w:rPr>
          <w:rFonts w:ascii="Arial" w:eastAsia="Calibri" w:hAnsi="Arial" w:cs="Arial"/>
          <w:szCs w:val="24"/>
        </w:rPr>
        <w:t xml:space="preserve"> </w:t>
      </w:r>
      <w:proofErr w:type="spellStart"/>
      <w:r w:rsidR="00B658BA">
        <w:rPr>
          <w:rFonts w:ascii="Arial" w:eastAsia="Calibri" w:hAnsi="Arial" w:cs="Arial"/>
          <w:szCs w:val="24"/>
        </w:rPr>
        <w:t>nauka</w:t>
      </w:r>
      <w:proofErr w:type="spellEnd"/>
      <w:r w:rsidR="00B658BA">
        <w:rPr>
          <w:rFonts w:ascii="Arial" w:eastAsia="Calibri" w:hAnsi="Arial" w:cs="Arial"/>
          <w:szCs w:val="24"/>
        </w:rPr>
        <w:t xml:space="preserve"> </w:t>
      </w:r>
      <w:proofErr w:type="spellStart"/>
      <w:r w:rsidR="00B658BA">
        <w:rPr>
          <w:rFonts w:ascii="Arial" w:eastAsia="Calibri" w:hAnsi="Arial" w:cs="Arial"/>
          <w:szCs w:val="24"/>
        </w:rPr>
        <w:t>ili</w:t>
      </w:r>
      <w:proofErr w:type="spellEnd"/>
      <w:r w:rsidR="00B658BA">
        <w:rPr>
          <w:rFonts w:ascii="Arial" w:eastAsia="Calibri" w:hAnsi="Arial" w:cs="Arial"/>
          <w:szCs w:val="24"/>
        </w:rPr>
        <w:t xml:space="preserve"> </w:t>
      </w:r>
      <w:proofErr w:type="spellStart"/>
      <w:r w:rsidR="00B658BA">
        <w:rPr>
          <w:rFonts w:ascii="Arial" w:eastAsia="Calibri" w:hAnsi="Arial" w:cs="Arial"/>
          <w:szCs w:val="24"/>
        </w:rPr>
        <w:t>humanističkih</w:t>
      </w:r>
      <w:proofErr w:type="spellEnd"/>
      <w:r w:rsidR="00B658BA">
        <w:rPr>
          <w:rFonts w:ascii="Arial" w:eastAsia="Calibri" w:hAnsi="Arial" w:cs="Arial"/>
          <w:szCs w:val="24"/>
        </w:rPr>
        <w:t xml:space="preserve"> </w:t>
      </w:r>
      <w:proofErr w:type="spellStart"/>
      <w:r w:rsidR="00B658BA">
        <w:rPr>
          <w:rFonts w:ascii="Arial" w:eastAsia="Calibri" w:hAnsi="Arial" w:cs="Arial"/>
          <w:szCs w:val="24"/>
        </w:rPr>
        <w:t>nauka</w:t>
      </w:r>
      <w:proofErr w:type="spellEnd"/>
      <w:r w:rsidR="00B658BA">
        <w:rPr>
          <w:rFonts w:ascii="Arial" w:eastAsia="Calibri" w:hAnsi="Arial" w:cs="Arial"/>
          <w:szCs w:val="24"/>
        </w:rPr>
        <w:t xml:space="preserve"> – </w:t>
      </w:r>
      <w:proofErr w:type="spellStart"/>
      <w:r w:rsidR="00B658BA">
        <w:rPr>
          <w:rFonts w:ascii="Arial" w:eastAsia="Calibri" w:hAnsi="Arial" w:cs="Arial"/>
          <w:szCs w:val="24"/>
        </w:rPr>
        <w:t>žurnalistika</w:t>
      </w:r>
      <w:proofErr w:type="spellEnd"/>
      <w:r w:rsidR="00B658BA">
        <w:rPr>
          <w:rFonts w:ascii="Arial" w:eastAsia="Calibri" w:hAnsi="Arial" w:cs="Arial"/>
          <w:szCs w:val="24"/>
        </w:rPr>
        <w:t xml:space="preserve">, </w:t>
      </w:r>
      <w:proofErr w:type="spellStart"/>
      <w:r w:rsidR="00B658BA">
        <w:rPr>
          <w:rFonts w:ascii="Arial" w:eastAsia="Calibri" w:hAnsi="Arial" w:cs="Arial"/>
          <w:szCs w:val="24"/>
        </w:rPr>
        <w:t>pravni</w:t>
      </w:r>
      <w:proofErr w:type="spellEnd"/>
      <w:r w:rsidR="00B658BA">
        <w:rPr>
          <w:rFonts w:ascii="Arial" w:eastAsia="Calibri" w:hAnsi="Arial" w:cs="Arial"/>
          <w:szCs w:val="24"/>
        </w:rPr>
        <w:t xml:space="preserve"> </w:t>
      </w:r>
      <w:proofErr w:type="spellStart"/>
      <w:r w:rsidR="00B658BA">
        <w:rPr>
          <w:rFonts w:ascii="Arial" w:eastAsia="Calibri" w:hAnsi="Arial" w:cs="Arial"/>
          <w:szCs w:val="24"/>
        </w:rPr>
        <w:t>ili</w:t>
      </w:r>
      <w:proofErr w:type="spellEnd"/>
      <w:r w:rsidR="00B658BA">
        <w:rPr>
          <w:rFonts w:ascii="Arial" w:eastAsia="Calibri" w:hAnsi="Arial" w:cs="Arial"/>
          <w:szCs w:val="24"/>
        </w:rPr>
        <w:t xml:space="preserve"> </w:t>
      </w:r>
      <w:proofErr w:type="spellStart"/>
      <w:r w:rsidR="00B658BA">
        <w:rPr>
          <w:rFonts w:ascii="Arial" w:eastAsia="Calibri" w:hAnsi="Arial" w:cs="Arial"/>
          <w:szCs w:val="24"/>
        </w:rPr>
        <w:t>ekonomski</w:t>
      </w:r>
      <w:proofErr w:type="spellEnd"/>
      <w:r w:rsidR="003510CF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="003510CF">
        <w:rPr>
          <w:rFonts w:ascii="Arial" w:eastAsia="Calibri" w:hAnsi="Arial" w:cs="Arial"/>
          <w:szCs w:val="24"/>
        </w:rPr>
        <w:t>ili</w:t>
      </w:r>
      <w:proofErr w:type="spellEnd"/>
      <w:r w:rsidR="003510CF">
        <w:rPr>
          <w:rFonts w:ascii="Arial" w:eastAsia="Calibri" w:hAnsi="Arial" w:cs="Arial"/>
          <w:szCs w:val="24"/>
        </w:rPr>
        <w:t xml:space="preserve"> </w:t>
      </w:r>
      <w:r w:rsidR="00B658BA">
        <w:rPr>
          <w:rFonts w:ascii="Arial" w:eastAsia="Calibri" w:hAnsi="Arial" w:cs="Arial"/>
          <w:szCs w:val="24"/>
        </w:rPr>
        <w:t xml:space="preserve"> </w:t>
      </w:r>
      <w:proofErr w:type="spellStart"/>
      <w:r w:rsidR="003510CF">
        <w:rPr>
          <w:rFonts w:ascii="Arial" w:eastAsia="Calibri" w:hAnsi="Arial" w:cs="Arial"/>
          <w:szCs w:val="24"/>
        </w:rPr>
        <w:t>fakultet</w:t>
      </w:r>
      <w:proofErr w:type="spellEnd"/>
      <w:proofErr w:type="gramEnd"/>
      <w:r w:rsidR="003510CF">
        <w:rPr>
          <w:rFonts w:ascii="Arial" w:eastAsia="Calibri" w:hAnsi="Arial" w:cs="Arial"/>
          <w:szCs w:val="24"/>
        </w:rPr>
        <w:t xml:space="preserve"> </w:t>
      </w:r>
      <w:proofErr w:type="spellStart"/>
      <w:r w:rsidR="003510CF">
        <w:rPr>
          <w:rFonts w:ascii="Arial" w:eastAsia="Calibri" w:hAnsi="Arial" w:cs="Arial"/>
          <w:szCs w:val="24"/>
        </w:rPr>
        <w:t>političkih</w:t>
      </w:r>
      <w:proofErr w:type="spellEnd"/>
      <w:r w:rsidR="003510CF">
        <w:rPr>
          <w:rFonts w:ascii="Arial" w:eastAsia="Calibri" w:hAnsi="Arial" w:cs="Arial"/>
          <w:szCs w:val="24"/>
        </w:rPr>
        <w:t xml:space="preserve"> </w:t>
      </w:r>
      <w:proofErr w:type="spellStart"/>
      <w:r w:rsidR="003510CF">
        <w:rPr>
          <w:rFonts w:ascii="Arial" w:eastAsia="Calibri" w:hAnsi="Arial" w:cs="Arial"/>
          <w:szCs w:val="24"/>
        </w:rPr>
        <w:t>nauka</w:t>
      </w:r>
      <w:proofErr w:type="spellEnd"/>
      <w:r w:rsidR="003510CF">
        <w:rPr>
          <w:rFonts w:ascii="Arial" w:eastAsia="Calibri" w:hAnsi="Arial" w:cs="Arial"/>
          <w:szCs w:val="24"/>
        </w:rPr>
        <w:t xml:space="preserve"> </w:t>
      </w:r>
      <w:proofErr w:type="spellStart"/>
      <w:r w:rsidR="003510CF">
        <w:rPr>
          <w:rFonts w:ascii="Arial" w:eastAsia="Calibri" w:hAnsi="Arial" w:cs="Arial"/>
          <w:szCs w:val="24"/>
        </w:rPr>
        <w:t>ili</w:t>
      </w:r>
      <w:proofErr w:type="spellEnd"/>
      <w:r w:rsidR="003510CF">
        <w:rPr>
          <w:rFonts w:ascii="Arial" w:eastAsia="Calibri" w:hAnsi="Arial" w:cs="Arial"/>
          <w:szCs w:val="24"/>
        </w:rPr>
        <w:t xml:space="preserve"> </w:t>
      </w:r>
      <w:proofErr w:type="spellStart"/>
      <w:r w:rsidR="003510CF">
        <w:rPr>
          <w:rFonts w:ascii="Arial" w:eastAsia="Calibri" w:hAnsi="Arial" w:cs="Arial"/>
          <w:szCs w:val="24"/>
        </w:rPr>
        <w:t>filološki</w:t>
      </w:r>
      <w:proofErr w:type="spellEnd"/>
      <w:r w:rsidR="003510CF">
        <w:rPr>
          <w:rFonts w:ascii="Arial" w:eastAsia="Calibri" w:hAnsi="Arial" w:cs="Arial"/>
          <w:szCs w:val="24"/>
        </w:rPr>
        <w:t xml:space="preserve"> </w:t>
      </w:r>
      <w:proofErr w:type="spellStart"/>
      <w:r w:rsidR="003510CF">
        <w:rPr>
          <w:rFonts w:ascii="Arial" w:eastAsia="Calibri" w:hAnsi="Arial" w:cs="Arial"/>
          <w:szCs w:val="24"/>
        </w:rPr>
        <w:t>fakultet</w:t>
      </w:r>
      <w:proofErr w:type="spellEnd"/>
      <w:r w:rsidR="003510CF">
        <w:rPr>
          <w:rFonts w:ascii="Arial" w:eastAsia="Calibri" w:hAnsi="Arial" w:cs="Arial"/>
          <w:szCs w:val="24"/>
        </w:rPr>
        <w:t xml:space="preserve"> </w:t>
      </w:r>
      <w:r w:rsidRPr="00041C78">
        <w:rPr>
          <w:rFonts w:ascii="Arial" w:eastAsia="Calibri" w:hAnsi="Arial" w:cs="Arial"/>
          <w:szCs w:val="24"/>
        </w:rPr>
        <w:t xml:space="preserve"> </w:t>
      </w:r>
      <w:r w:rsidR="003510CF">
        <w:rPr>
          <w:rFonts w:ascii="Arial" w:eastAsia="Calibri" w:hAnsi="Arial" w:cs="Arial"/>
          <w:szCs w:val="24"/>
        </w:rPr>
        <w:t>(</w:t>
      </w:r>
      <w:r w:rsidRPr="00041C78">
        <w:rPr>
          <w:rFonts w:ascii="Arial" w:eastAsia="Calibri" w:hAnsi="Arial" w:cs="Arial"/>
          <w:szCs w:val="24"/>
        </w:rPr>
        <w:t xml:space="preserve">u </w:t>
      </w:r>
      <w:proofErr w:type="spellStart"/>
      <w:r>
        <w:rPr>
          <w:rFonts w:ascii="Arial" w:eastAsia="Calibri" w:hAnsi="Arial" w:cs="Arial"/>
          <w:szCs w:val="24"/>
        </w:rPr>
        <w:t>obimu</w:t>
      </w:r>
      <w:proofErr w:type="spellEnd"/>
      <w:r>
        <w:rPr>
          <w:rFonts w:ascii="Arial" w:eastAsia="Calibri" w:hAnsi="Arial" w:cs="Arial"/>
          <w:szCs w:val="24"/>
        </w:rPr>
        <w:t xml:space="preserve"> od 240 </w:t>
      </w:r>
      <w:proofErr w:type="spellStart"/>
      <w:r>
        <w:rPr>
          <w:rFonts w:ascii="Arial" w:eastAsia="Calibri" w:hAnsi="Arial" w:cs="Arial"/>
          <w:szCs w:val="24"/>
        </w:rPr>
        <w:t>kredita</w:t>
      </w:r>
      <w:proofErr w:type="spellEnd"/>
      <w:r>
        <w:rPr>
          <w:rFonts w:ascii="Arial" w:eastAsia="Calibri" w:hAnsi="Arial" w:cs="Arial"/>
          <w:szCs w:val="24"/>
        </w:rPr>
        <w:t xml:space="preserve"> CSPK-a</w:t>
      </w:r>
      <w:r w:rsidR="003510CF">
        <w:rPr>
          <w:rFonts w:ascii="Arial" w:eastAsia="Calibri" w:hAnsi="Arial" w:cs="Arial"/>
          <w:szCs w:val="24"/>
        </w:rPr>
        <w:t>)</w:t>
      </w:r>
      <w:r w:rsidRPr="00041C78">
        <w:rPr>
          <w:rFonts w:ascii="Arial" w:eastAsia="Calibri" w:hAnsi="Arial" w:cs="Arial"/>
          <w:szCs w:val="24"/>
        </w:rPr>
        <w:t>,</w:t>
      </w:r>
    </w:p>
    <w:p w14:paraId="2C8AD2A6" w14:textId="773533BD" w:rsidR="00337010" w:rsidRDefault="00337010" w:rsidP="00B658BA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-</w:t>
      </w:r>
      <w:proofErr w:type="spellStart"/>
      <w:r w:rsidRPr="00041C78">
        <w:rPr>
          <w:rFonts w:ascii="Arial" w:hAnsi="Arial" w:cs="Arial"/>
          <w:szCs w:val="24"/>
        </w:rPr>
        <w:t>najmanje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r w:rsidR="00B658BA">
        <w:rPr>
          <w:rFonts w:ascii="Arial" w:hAnsi="Arial" w:cs="Arial"/>
          <w:szCs w:val="24"/>
        </w:rPr>
        <w:t>pet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iskustva</w:t>
      </w:r>
      <w:proofErr w:type="spellEnd"/>
      <w:r>
        <w:rPr>
          <w:rFonts w:ascii="Arial" w:hAnsi="Arial" w:cs="Arial"/>
          <w:szCs w:val="24"/>
        </w:rPr>
        <w:t>;</w:t>
      </w:r>
    </w:p>
    <w:p w14:paraId="63708569" w14:textId="77777777" w:rsidR="00337010" w:rsidRPr="00041C78" w:rsidRDefault="00337010" w:rsidP="00337010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proofErr w:type="spellEnd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</w:t>
      </w:r>
      <w:proofErr w:type="spellEnd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za </w:t>
      </w:r>
      <w:proofErr w:type="spellStart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zasnivanje</w:t>
      </w:r>
      <w:proofErr w:type="spellEnd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proofErr w:type="spellEnd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proofErr w:type="spellEnd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su</w:t>
      </w:r>
      <w:proofErr w:type="spellEnd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14:paraId="6EBAF0F2" w14:textId="77777777" w:rsidR="00337010" w:rsidRPr="00041C78" w:rsidRDefault="00337010" w:rsidP="00337010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 - crnogorsko državljanstvo;</w:t>
      </w:r>
    </w:p>
    <w:p w14:paraId="14BA7205" w14:textId="77777777" w:rsidR="00337010" w:rsidRPr="00041C78" w:rsidRDefault="00337010" w:rsidP="0033701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 - navršenih 18 godina života;</w:t>
      </w:r>
    </w:p>
    <w:p w14:paraId="4FB4F844" w14:textId="77777777" w:rsidR="00337010" w:rsidRPr="00041C78" w:rsidRDefault="00337010" w:rsidP="0033701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 - zdravstvena sposobnost za obavljanje poslova radnog mjesta;</w:t>
      </w:r>
    </w:p>
    <w:p w14:paraId="6CA5295C" w14:textId="77777777" w:rsidR="00337010" w:rsidRPr="00041C78" w:rsidRDefault="00337010" w:rsidP="0033701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 - propisani nivo kvalifikacije obrazovanja;</w:t>
      </w:r>
    </w:p>
    <w:p w14:paraId="17309467" w14:textId="77777777" w:rsidR="00337010" w:rsidRPr="00041C78" w:rsidRDefault="00337010" w:rsidP="0033701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- položen stručni ispit za rad u državnim organima </w:t>
      </w:r>
      <w:r w:rsidRPr="00041C78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14:paraId="3DB9EF23" w14:textId="77777777" w:rsidR="00337010" w:rsidRPr="00041C78" w:rsidRDefault="00337010" w:rsidP="0033701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- da nije osuđivan/a za krivično djelo koje ga čini nedostojnim za rad u državnom organu.</w:t>
      </w:r>
    </w:p>
    <w:p w14:paraId="2117E2A4" w14:textId="77777777" w:rsidR="00337010" w:rsidRPr="00041C78" w:rsidRDefault="00337010" w:rsidP="00337010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Dokumenta</w:t>
      </w:r>
      <w:proofErr w:type="spellEnd"/>
      <w:r w:rsidRPr="00041C78">
        <w:rPr>
          <w:rFonts w:ascii="Arial" w:hAnsi="Arial" w:cs="Arial"/>
          <w:szCs w:val="24"/>
        </w:rPr>
        <w:t xml:space="preserve"> (original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ovjerene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kopije</w:t>
      </w:r>
      <w:proofErr w:type="spellEnd"/>
      <w:r w:rsidRPr="00041C78">
        <w:rPr>
          <w:rFonts w:ascii="Arial" w:hAnsi="Arial" w:cs="Arial"/>
          <w:szCs w:val="24"/>
        </w:rPr>
        <w:t xml:space="preserve">) </w:t>
      </w:r>
      <w:proofErr w:type="spellStart"/>
      <w:r w:rsidRPr="00041C78">
        <w:rPr>
          <w:rFonts w:ascii="Arial" w:hAnsi="Arial" w:cs="Arial"/>
          <w:szCs w:val="24"/>
        </w:rPr>
        <w:t>koja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podnosi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kandidat</w:t>
      </w:r>
      <w:proofErr w:type="spellEnd"/>
      <w:r w:rsidRPr="00041C78">
        <w:rPr>
          <w:rFonts w:ascii="Arial" w:hAnsi="Arial" w:cs="Arial"/>
          <w:szCs w:val="24"/>
        </w:rPr>
        <w:t>/</w:t>
      </w:r>
      <w:proofErr w:type="spellStart"/>
      <w:r w:rsidRPr="00041C78">
        <w:rPr>
          <w:rFonts w:ascii="Arial" w:hAnsi="Arial" w:cs="Arial"/>
          <w:szCs w:val="24"/>
        </w:rPr>
        <w:t>kinja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su</w:t>
      </w:r>
      <w:proofErr w:type="spellEnd"/>
      <w:r w:rsidRPr="00041C78">
        <w:rPr>
          <w:rFonts w:ascii="Arial" w:hAnsi="Arial" w:cs="Arial"/>
          <w:szCs w:val="24"/>
        </w:rPr>
        <w:t>:</w:t>
      </w:r>
    </w:p>
    <w:p w14:paraId="2C5E67A6" w14:textId="77777777" w:rsidR="00337010" w:rsidRPr="00041C78" w:rsidRDefault="00337010" w:rsidP="003370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Prijava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slobodno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radno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mjesto</w:t>
      </w:r>
      <w:proofErr w:type="spellEnd"/>
      <w:r w:rsidRPr="00041C78">
        <w:rPr>
          <w:rFonts w:ascii="Arial" w:hAnsi="Arial" w:cs="Arial"/>
          <w:szCs w:val="24"/>
        </w:rPr>
        <w:t xml:space="preserve">, u </w:t>
      </w:r>
      <w:proofErr w:type="spellStart"/>
      <w:r w:rsidRPr="00041C78">
        <w:rPr>
          <w:rFonts w:ascii="Arial" w:hAnsi="Arial" w:cs="Arial"/>
          <w:szCs w:val="24"/>
        </w:rPr>
        <w:t>kojoj</w:t>
      </w:r>
      <w:proofErr w:type="spellEnd"/>
      <w:r w:rsidRPr="00041C78">
        <w:rPr>
          <w:rFonts w:ascii="Arial" w:hAnsi="Arial" w:cs="Arial"/>
          <w:szCs w:val="24"/>
        </w:rPr>
        <w:t xml:space="preserve"> se </w:t>
      </w:r>
      <w:proofErr w:type="spellStart"/>
      <w:r w:rsidRPr="00041C78">
        <w:rPr>
          <w:rFonts w:ascii="Arial" w:hAnsi="Arial" w:cs="Arial"/>
          <w:szCs w:val="24"/>
        </w:rPr>
        <w:t>navodi</w:t>
      </w:r>
      <w:proofErr w:type="spellEnd"/>
      <w:r w:rsidRPr="00041C78">
        <w:rPr>
          <w:rFonts w:ascii="Arial" w:hAnsi="Arial" w:cs="Arial"/>
          <w:szCs w:val="24"/>
        </w:rPr>
        <w:t xml:space="preserve"> JMB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saglasnost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obradom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ličnih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podataka</w:t>
      </w:r>
      <w:proofErr w:type="spellEnd"/>
      <w:r w:rsidRPr="00041C78">
        <w:rPr>
          <w:rFonts w:ascii="Arial" w:hAnsi="Arial" w:cs="Arial"/>
          <w:szCs w:val="24"/>
        </w:rPr>
        <w:t xml:space="preserve"> u </w:t>
      </w:r>
      <w:proofErr w:type="spellStart"/>
      <w:r w:rsidRPr="00041C78">
        <w:rPr>
          <w:rFonts w:ascii="Arial" w:hAnsi="Arial" w:cs="Arial"/>
          <w:szCs w:val="24"/>
        </w:rPr>
        <w:t>svrhu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sprovođenja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oglasa</w:t>
      </w:r>
      <w:proofErr w:type="spellEnd"/>
      <w:r w:rsidRPr="00041C78">
        <w:rPr>
          <w:rFonts w:ascii="Arial" w:hAnsi="Arial" w:cs="Arial"/>
          <w:szCs w:val="24"/>
        </w:rPr>
        <w:t xml:space="preserve"> za </w:t>
      </w:r>
      <w:proofErr w:type="spellStart"/>
      <w:r w:rsidRPr="00041C78">
        <w:rPr>
          <w:rFonts w:ascii="Arial" w:hAnsi="Arial" w:cs="Arial"/>
          <w:szCs w:val="24"/>
        </w:rPr>
        <w:t>popunu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radnog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mjesta</w:t>
      </w:r>
      <w:proofErr w:type="spellEnd"/>
      <w:r w:rsidRPr="00041C78">
        <w:rPr>
          <w:rFonts w:ascii="Arial" w:hAnsi="Arial" w:cs="Arial"/>
          <w:szCs w:val="24"/>
        </w:rPr>
        <w:t xml:space="preserve"> (</w:t>
      </w:r>
      <w:proofErr w:type="spellStart"/>
      <w:r w:rsidRPr="00041C78">
        <w:rPr>
          <w:rFonts w:ascii="Arial" w:hAnsi="Arial" w:cs="Arial"/>
          <w:szCs w:val="24"/>
        </w:rPr>
        <w:t>obrazac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prijave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sajtu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hyperlink r:id="rId5" w:history="1">
        <w:r w:rsidRPr="00041C78">
          <w:rPr>
            <w:rStyle w:val="Hyperlink"/>
            <w:szCs w:val="24"/>
          </w:rPr>
          <w:t>www.golubovci.me</w:t>
        </w:r>
      </w:hyperlink>
      <w:r w:rsidRPr="00041C78">
        <w:rPr>
          <w:rFonts w:ascii="Arial" w:hAnsi="Arial" w:cs="Arial"/>
          <w:szCs w:val="24"/>
        </w:rPr>
        <w:t xml:space="preserve">); </w:t>
      </w:r>
    </w:p>
    <w:p w14:paraId="3CBB1C61" w14:textId="77777777" w:rsidR="00337010" w:rsidRPr="00041C78" w:rsidRDefault="00337010" w:rsidP="003370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CV;</w:t>
      </w:r>
    </w:p>
    <w:p w14:paraId="713C7D3E" w14:textId="77777777" w:rsidR="00337010" w:rsidRPr="00041C78" w:rsidRDefault="00337010" w:rsidP="00337010">
      <w:pPr>
        <w:tabs>
          <w:tab w:val="left" w:pos="851"/>
        </w:tabs>
        <w:spacing w:before="0" w:after="0" w:line="276" w:lineRule="auto"/>
        <w:ind w:left="720" w:right="43"/>
        <w:rPr>
          <w:rFonts w:ascii="Arial" w:eastAsia="Verdana" w:hAnsi="Arial" w:cs="Arial"/>
          <w:szCs w:val="24"/>
        </w:rPr>
      </w:pPr>
      <w:proofErr w:type="spellStart"/>
      <w:r w:rsidRPr="00041C78">
        <w:rPr>
          <w:rFonts w:ascii="Arial" w:eastAsia="Verdana" w:hAnsi="Arial" w:cs="Arial"/>
          <w:szCs w:val="24"/>
        </w:rPr>
        <w:t>Dokaz</w:t>
      </w:r>
      <w:proofErr w:type="spellEnd"/>
      <w:r w:rsidRPr="00041C78">
        <w:rPr>
          <w:rFonts w:ascii="Arial" w:eastAsia="Verdana" w:hAnsi="Arial" w:cs="Arial"/>
          <w:szCs w:val="24"/>
        </w:rPr>
        <w:t xml:space="preserve"> o </w:t>
      </w:r>
      <w:proofErr w:type="spellStart"/>
      <w:r w:rsidRPr="00041C78">
        <w:rPr>
          <w:rFonts w:ascii="Arial" w:eastAsia="Verdana" w:hAnsi="Arial" w:cs="Arial"/>
          <w:szCs w:val="24"/>
        </w:rPr>
        <w:t>završenom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nivou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kvalifikacije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obra</w:t>
      </w:r>
      <w:r>
        <w:rPr>
          <w:rFonts w:ascii="Arial" w:eastAsia="Verdana" w:hAnsi="Arial" w:cs="Arial"/>
          <w:szCs w:val="24"/>
        </w:rPr>
        <w:t>zovanja</w:t>
      </w:r>
      <w:proofErr w:type="spellEnd"/>
      <w:r>
        <w:rPr>
          <w:rFonts w:ascii="Arial" w:eastAsia="Verdana" w:hAnsi="Arial" w:cs="Arial"/>
          <w:szCs w:val="24"/>
        </w:rPr>
        <w:t xml:space="preserve"> (</w:t>
      </w:r>
      <w:proofErr w:type="spellStart"/>
      <w:r>
        <w:rPr>
          <w:rFonts w:ascii="Arial" w:eastAsia="Verdana" w:hAnsi="Arial" w:cs="Arial"/>
          <w:szCs w:val="24"/>
        </w:rPr>
        <w:t>obim</w:t>
      </w:r>
      <w:proofErr w:type="spellEnd"/>
      <w:r>
        <w:rPr>
          <w:rFonts w:ascii="Arial" w:eastAsia="Verdana" w:hAnsi="Arial" w:cs="Arial"/>
          <w:szCs w:val="24"/>
        </w:rPr>
        <w:t xml:space="preserve"> 240 </w:t>
      </w:r>
      <w:proofErr w:type="spellStart"/>
      <w:r>
        <w:rPr>
          <w:rFonts w:ascii="Arial" w:eastAsia="Verdana" w:hAnsi="Arial" w:cs="Arial"/>
          <w:szCs w:val="24"/>
        </w:rPr>
        <w:t>kredita</w:t>
      </w:r>
      <w:proofErr w:type="spellEnd"/>
      <w:r>
        <w:rPr>
          <w:rFonts w:ascii="Arial" w:eastAsia="Verdana" w:hAnsi="Arial" w:cs="Arial"/>
          <w:szCs w:val="24"/>
        </w:rPr>
        <w:t xml:space="preserve"> CSPK</w:t>
      </w:r>
      <w:r w:rsidRPr="00041C78">
        <w:rPr>
          <w:rFonts w:ascii="Arial" w:eastAsia="Verdana" w:hAnsi="Arial" w:cs="Arial"/>
          <w:szCs w:val="24"/>
        </w:rPr>
        <w:t>);</w:t>
      </w:r>
    </w:p>
    <w:p w14:paraId="389DA2B8" w14:textId="77777777" w:rsidR="00337010" w:rsidRPr="00041C78" w:rsidRDefault="00337010" w:rsidP="00337010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proofErr w:type="spellStart"/>
      <w:r w:rsidRPr="00041C78">
        <w:rPr>
          <w:rFonts w:ascii="Arial" w:eastAsia="Verdana" w:hAnsi="Arial" w:cs="Arial"/>
          <w:szCs w:val="24"/>
        </w:rPr>
        <w:lastRenderedPageBreak/>
        <w:t>Uvjerenje</w:t>
      </w:r>
      <w:proofErr w:type="spellEnd"/>
      <w:r w:rsidRPr="00041C78">
        <w:rPr>
          <w:rFonts w:ascii="Arial" w:eastAsia="Verdana" w:hAnsi="Arial" w:cs="Arial"/>
          <w:szCs w:val="24"/>
        </w:rPr>
        <w:t xml:space="preserve"> o </w:t>
      </w:r>
      <w:proofErr w:type="spellStart"/>
      <w:r w:rsidRPr="00041C78">
        <w:rPr>
          <w:rFonts w:ascii="Arial" w:eastAsia="Verdana" w:hAnsi="Arial" w:cs="Arial"/>
          <w:szCs w:val="24"/>
        </w:rPr>
        <w:t>položenom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stručnom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ispitu</w:t>
      </w:r>
      <w:proofErr w:type="spellEnd"/>
      <w:r w:rsidRPr="00041C78">
        <w:rPr>
          <w:rFonts w:ascii="Arial" w:eastAsia="Verdana" w:hAnsi="Arial" w:cs="Arial"/>
          <w:szCs w:val="24"/>
        </w:rPr>
        <w:t xml:space="preserve"> za rad u </w:t>
      </w:r>
      <w:proofErr w:type="spellStart"/>
      <w:r w:rsidRPr="00041C78">
        <w:rPr>
          <w:rFonts w:ascii="Arial" w:eastAsia="Verdana" w:hAnsi="Arial" w:cs="Arial"/>
          <w:szCs w:val="24"/>
        </w:rPr>
        <w:t>državnim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organima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041C78">
        <w:rPr>
          <w:rFonts w:ascii="Arial" w:eastAsia="Verdana" w:hAnsi="Arial" w:cs="Arial"/>
          <w:color w:val="000000"/>
          <w:szCs w:val="24"/>
        </w:rPr>
        <w:t>;</w:t>
      </w:r>
    </w:p>
    <w:p w14:paraId="1278359A" w14:textId="404FA875" w:rsidR="00337010" w:rsidRPr="006170AD" w:rsidRDefault="00337010" w:rsidP="003370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Uvjerenje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potvrda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potrebnom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="00B658BA">
        <w:rPr>
          <w:rFonts w:ascii="Arial" w:hAnsi="Arial" w:cs="Arial"/>
          <w:szCs w:val="24"/>
        </w:rPr>
        <w:t>radnom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iskustvu</w:t>
      </w:r>
      <w:proofErr w:type="spellEnd"/>
      <w:r w:rsidRPr="00041C78">
        <w:rPr>
          <w:rFonts w:ascii="Arial" w:hAnsi="Arial" w:cs="Arial"/>
          <w:szCs w:val="24"/>
        </w:rPr>
        <w:t xml:space="preserve"> u </w:t>
      </w:r>
      <w:proofErr w:type="spellStart"/>
      <w:proofErr w:type="gramStart"/>
      <w:r w:rsidRPr="00041C78">
        <w:rPr>
          <w:rFonts w:ascii="Arial" w:hAnsi="Arial" w:cs="Arial"/>
          <w:szCs w:val="24"/>
        </w:rPr>
        <w:t>propisanom</w:t>
      </w:r>
      <w:proofErr w:type="spellEnd"/>
      <w:r w:rsidRPr="00041C78">
        <w:rPr>
          <w:rFonts w:ascii="Arial" w:hAnsi="Arial" w:cs="Arial"/>
          <w:szCs w:val="24"/>
        </w:rPr>
        <w:t xml:space="preserve">  </w:t>
      </w:r>
      <w:proofErr w:type="spellStart"/>
      <w:r w:rsidRPr="00041C78">
        <w:rPr>
          <w:rFonts w:ascii="Arial" w:hAnsi="Arial" w:cs="Arial"/>
          <w:szCs w:val="24"/>
        </w:rPr>
        <w:t>nivou</w:t>
      </w:r>
      <w:proofErr w:type="spellEnd"/>
      <w:proofErr w:type="gram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kvalifikacije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obrazovanja</w:t>
      </w:r>
      <w:proofErr w:type="spellEnd"/>
      <w:r w:rsidRPr="00041C78">
        <w:rPr>
          <w:rFonts w:ascii="Arial" w:eastAsia="Verdana" w:hAnsi="Arial" w:cs="Arial"/>
          <w:color w:val="000000"/>
          <w:szCs w:val="24"/>
        </w:rPr>
        <w:t>;</w:t>
      </w:r>
    </w:p>
    <w:p w14:paraId="79E54140" w14:textId="69D0A8E1" w:rsidR="006170AD" w:rsidRPr="00E32113" w:rsidRDefault="006170AD" w:rsidP="003370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bookmarkStart w:id="0" w:name="_Hlk192761726"/>
      <w:proofErr w:type="spellStart"/>
      <w:r>
        <w:rPr>
          <w:rFonts w:ascii="Arial" w:hAnsi="Arial" w:cs="Arial"/>
          <w:szCs w:val="24"/>
        </w:rPr>
        <w:t>Ovjerenu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fotokopije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biometrijske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lične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karte</w:t>
      </w:r>
      <w:proofErr w:type="spellEnd"/>
      <w:r w:rsidRPr="006170AD">
        <w:rPr>
          <w:rFonts w:ascii="Arial" w:eastAsia="Verdana" w:hAnsi="Arial" w:cs="Arial"/>
          <w:szCs w:val="24"/>
        </w:rPr>
        <w:t>.</w:t>
      </w:r>
    </w:p>
    <w:bookmarkEnd w:id="0"/>
    <w:p w14:paraId="497C5259" w14:textId="77777777" w:rsidR="00337010" w:rsidRPr="00041C78" w:rsidRDefault="00337010" w:rsidP="00337010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041C78">
        <w:rPr>
          <w:rFonts w:ascii="Arial" w:hAnsi="Arial" w:cs="Arial"/>
          <w:b/>
          <w:szCs w:val="24"/>
        </w:rPr>
        <w:t>Sva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dokumenta</w:t>
      </w:r>
      <w:proofErr w:type="spellEnd"/>
      <w:r w:rsidRPr="00041C78">
        <w:rPr>
          <w:rFonts w:ascii="Arial" w:hAnsi="Arial" w:cs="Arial"/>
          <w:b/>
          <w:szCs w:val="24"/>
        </w:rPr>
        <w:t xml:space="preserve"> se </w:t>
      </w:r>
      <w:proofErr w:type="spellStart"/>
      <w:r w:rsidRPr="00041C78">
        <w:rPr>
          <w:rFonts w:ascii="Arial" w:hAnsi="Arial" w:cs="Arial"/>
          <w:b/>
          <w:szCs w:val="24"/>
        </w:rPr>
        <w:t>predaju</w:t>
      </w:r>
      <w:proofErr w:type="spellEnd"/>
      <w:r w:rsidRPr="00041C78">
        <w:rPr>
          <w:rFonts w:ascii="Arial" w:hAnsi="Arial" w:cs="Arial"/>
          <w:b/>
          <w:szCs w:val="24"/>
        </w:rPr>
        <w:t xml:space="preserve"> u original </w:t>
      </w:r>
      <w:proofErr w:type="spellStart"/>
      <w:r w:rsidRPr="00041C78">
        <w:rPr>
          <w:rFonts w:ascii="Arial" w:hAnsi="Arial" w:cs="Arial"/>
          <w:b/>
          <w:szCs w:val="24"/>
        </w:rPr>
        <w:t>ili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ovjerenoj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kopiji</w:t>
      </w:r>
      <w:proofErr w:type="spellEnd"/>
      <w:r w:rsidRPr="00041C78">
        <w:rPr>
          <w:rFonts w:ascii="Arial" w:hAnsi="Arial" w:cs="Arial"/>
          <w:b/>
          <w:szCs w:val="24"/>
        </w:rPr>
        <w:t xml:space="preserve">. </w:t>
      </w:r>
      <w:proofErr w:type="spellStart"/>
      <w:r w:rsidRPr="00041C78">
        <w:rPr>
          <w:rFonts w:ascii="Arial" w:hAnsi="Arial" w:cs="Arial"/>
          <w:b/>
          <w:szCs w:val="24"/>
        </w:rPr>
        <w:t>Ovjerene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kopije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dokumenata</w:t>
      </w:r>
      <w:proofErr w:type="spellEnd"/>
      <w:r w:rsidRPr="00041C78">
        <w:rPr>
          <w:rFonts w:ascii="Arial" w:hAnsi="Arial" w:cs="Arial"/>
          <w:b/>
          <w:szCs w:val="24"/>
        </w:rPr>
        <w:t xml:space="preserve"> ne </w:t>
      </w:r>
      <w:proofErr w:type="spellStart"/>
      <w:r w:rsidRPr="00041C78">
        <w:rPr>
          <w:rFonts w:ascii="Arial" w:hAnsi="Arial" w:cs="Arial"/>
          <w:b/>
          <w:szCs w:val="24"/>
        </w:rPr>
        <w:t>smiju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biti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starije</w:t>
      </w:r>
      <w:proofErr w:type="spellEnd"/>
      <w:r w:rsidRPr="00041C78">
        <w:rPr>
          <w:rFonts w:ascii="Arial" w:hAnsi="Arial" w:cs="Arial"/>
          <w:b/>
          <w:szCs w:val="24"/>
        </w:rPr>
        <w:t xml:space="preserve"> od (6) </w:t>
      </w:r>
      <w:proofErr w:type="spellStart"/>
      <w:r w:rsidRPr="00041C78">
        <w:rPr>
          <w:rFonts w:ascii="Arial" w:hAnsi="Arial" w:cs="Arial"/>
          <w:b/>
          <w:szCs w:val="24"/>
        </w:rPr>
        <w:t>šest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mjeseci</w:t>
      </w:r>
      <w:proofErr w:type="spellEnd"/>
      <w:r w:rsidRPr="00041C78">
        <w:rPr>
          <w:rFonts w:ascii="Arial" w:hAnsi="Arial" w:cs="Arial"/>
          <w:b/>
          <w:szCs w:val="24"/>
        </w:rPr>
        <w:t>.</w:t>
      </w:r>
    </w:p>
    <w:p w14:paraId="416FFC1F" w14:textId="77777777" w:rsidR="00337010" w:rsidRPr="00041C78" w:rsidRDefault="00337010" w:rsidP="00337010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Dokumenta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pribavlja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javnopravni</w:t>
      </w:r>
      <w:proofErr w:type="spellEnd"/>
      <w:r w:rsidRPr="00041C78">
        <w:rPr>
          <w:rFonts w:ascii="Arial" w:hAnsi="Arial" w:cs="Arial"/>
          <w:szCs w:val="24"/>
        </w:rPr>
        <w:t xml:space="preserve"> organ po </w:t>
      </w:r>
      <w:proofErr w:type="spellStart"/>
      <w:r w:rsidRPr="00041C78">
        <w:rPr>
          <w:rFonts w:ascii="Arial" w:hAnsi="Arial" w:cs="Arial"/>
          <w:szCs w:val="24"/>
        </w:rPr>
        <w:t>službenoj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dužnosti</w:t>
      </w:r>
      <w:proofErr w:type="spellEnd"/>
      <w:r w:rsidRPr="00041C78">
        <w:rPr>
          <w:rFonts w:ascii="Arial" w:hAnsi="Arial" w:cs="Arial"/>
          <w:szCs w:val="24"/>
        </w:rPr>
        <w:t>:</w:t>
      </w:r>
    </w:p>
    <w:p w14:paraId="0027F84C" w14:textId="77777777" w:rsidR="00337010" w:rsidRPr="00041C78" w:rsidRDefault="00337010" w:rsidP="00337010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Uvjerenje</w:t>
      </w:r>
      <w:proofErr w:type="spellEnd"/>
      <w:r w:rsidRPr="00041C78">
        <w:rPr>
          <w:rFonts w:ascii="Arial" w:hAnsi="Arial" w:cs="Arial"/>
          <w:szCs w:val="24"/>
        </w:rPr>
        <w:t xml:space="preserve"> da </w:t>
      </w:r>
      <w:proofErr w:type="spellStart"/>
      <w:r w:rsidRPr="00041C78">
        <w:rPr>
          <w:rFonts w:ascii="Arial" w:hAnsi="Arial" w:cs="Arial"/>
          <w:szCs w:val="24"/>
        </w:rPr>
        <w:t>kandidat</w:t>
      </w:r>
      <w:proofErr w:type="spellEnd"/>
      <w:r w:rsidRPr="00041C78">
        <w:rPr>
          <w:rFonts w:ascii="Arial" w:hAnsi="Arial" w:cs="Arial"/>
          <w:szCs w:val="24"/>
        </w:rPr>
        <w:t>/</w:t>
      </w:r>
      <w:proofErr w:type="spellStart"/>
      <w:r w:rsidRPr="00041C78">
        <w:rPr>
          <w:rFonts w:ascii="Arial" w:hAnsi="Arial" w:cs="Arial"/>
          <w:szCs w:val="24"/>
        </w:rPr>
        <w:t>kinja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nije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osuđivan</w:t>
      </w:r>
      <w:proofErr w:type="spellEnd"/>
      <w:r w:rsidRPr="00041C78">
        <w:rPr>
          <w:rFonts w:ascii="Arial" w:hAnsi="Arial" w:cs="Arial"/>
          <w:szCs w:val="24"/>
        </w:rPr>
        <w:t xml:space="preserve">/a za </w:t>
      </w:r>
      <w:proofErr w:type="spellStart"/>
      <w:r w:rsidRPr="00041C78">
        <w:rPr>
          <w:rFonts w:ascii="Arial" w:hAnsi="Arial" w:cs="Arial"/>
          <w:szCs w:val="24"/>
        </w:rPr>
        <w:t>krivično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djelo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koje</w:t>
      </w:r>
      <w:proofErr w:type="spellEnd"/>
      <w:r w:rsidRPr="00041C78">
        <w:rPr>
          <w:rFonts w:ascii="Arial" w:hAnsi="Arial" w:cs="Arial"/>
          <w:szCs w:val="24"/>
        </w:rPr>
        <w:t xml:space="preserve"> ga/je </w:t>
      </w:r>
      <w:proofErr w:type="spellStart"/>
      <w:r w:rsidRPr="00041C78">
        <w:rPr>
          <w:rFonts w:ascii="Arial" w:hAnsi="Arial" w:cs="Arial"/>
          <w:szCs w:val="24"/>
        </w:rPr>
        <w:t>čini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nedostojnim</w:t>
      </w:r>
      <w:proofErr w:type="spellEnd"/>
      <w:r w:rsidRPr="00041C78">
        <w:rPr>
          <w:rFonts w:ascii="Arial" w:hAnsi="Arial" w:cs="Arial"/>
          <w:szCs w:val="24"/>
        </w:rPr>
        <w:t xml:space="preserve"> za rad u </w:t>
      </w:r>
      <w:proofErr w:type="spellStart"/>
      <w:r w:rsidRPr="00041C78">
        <w:rPr>
          <w:rFonts w:ascii="Arial" w:hAnsi="Arial" w:cs="Arial"/>
          <w:szCs w:val="24"/>
        </w:rPr>
        <w:t>državnom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organu</w:t>
      </w:r>
      <w:proofErr w:type="spellEnd"/>
      <w:r w:rsidRPr="00041C78">
        <w:rPr>
          <w:rFonts w:ascii="Arial" w:hAnsi="Arial" w:cs="Arial"/>
          <w:szCs w:val="24"/>
        </w:rPr>
        <w:t>.</w:t>
      </w:r>
    </w:p>
    <w:p w14:paraId="186D3695" w14:textId="77777777" w:rsidR="00337010" w:rsidRPr="00041C78" w:rsidRDefault="00337010" w:rsidP="00337010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Uvjer</w:t>
      </w:r>
      <w:r>
        <w:rPr>
          <w:rFonts w:ascii="Arial" w:hAnsi="Arial" w:cs="Arial"/>
          <w:szCs w:val="24"/>
        </w:rPr>
        <w:t>enje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potvrda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potrebnom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</w:t>
      </w:r>
      <w:r w:rsidRPr="00041C78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n</w:t>
      </w:r>
      <w:r w:rsidRPr="00041C78">
        <w:rPr>
          <w:rFonts w:ascii="Arial" w:hAnsi="Arial" w:cs="Arial"/>
          <w:szCs w:val="24"/>
        </w:rPr>
        <w:t>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iskustvu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stečenom</w:t>
      </w:r>
      <w:proofErr w:type="spellEnd"/>
      <w:r w:rsidRPr="00041C78">
        <w:rPr>
          <w:rFonts w:ascii="Arial" w:hAnsi="Arial" w:cs="Arial"/>
          <w:szCs w:val="24"/>
        </w:rPr>
        <w:t xml:space="preserve"> u </w:t>
      </w:r>
      <w:proofErr w:type="spellStart"/>
      <w:r w:rsidRPr="00041C78">
        <w:rPr>
          <w:rFonts w:ascii="Arial" w:hAnsi="Arial" w:cs="Arial"/>
          <w:szCs w:val="24"/>
        </w:rPr>
        <w:t>organima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lokalne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uprave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Opštine</w:t>
      </w:r>
      <w:proofErr w:type="spellEnd"/>
      <w:r w:rsidRPr="00041C78">
        <w:rPr>
          <w:rFonts w:ascii="Arial" w:hAnsi="Arial" w:cs="Arial"/>
          <w:szCs w:val="24"/>
        </w:rPr>
        <w:t xml:space="preserve"> Zeta;</w:t>
      </w:r>
    </w:p>
    <w:p w14:paraId="30D3A3BC" w14:textId="77777777" w:rsidR="00337010" w:rsidRPr="00041C78" w:rsidRDefault="00337010" w:rsidP="00337010">
      <w:pPr>
        <w:numPr>
          <w:ilvl w:val="0"/>
          <w:numId w:val="2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uvjerenje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položenom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stručnom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ispitu</w:t>
      </w:r>
      <w:proofErr w:type="spellEnd"/>
      <w:r w:rsidRPr="00041C78">
        <w:rPr>
          <w:rFonts w:ascii="Arial" w:hAnsi="Arial" w:cs="Arial"/>
          <w:szCs w:val="24"/>
        </w:rPr>
        <w:t xml:space="preserve"> za rad u </w:t>
      </w:r>
      <w:proofErr w:type="spellStart"/>
      <w:r w:rsidRPr="00041C78">
        <w:rPr>
          <w:rFonts w:ascii="Arial" w:hAnsi="Arial" w:cs="Arial"/>
          <w:szCs w:val="24"/>
        </w:rPr>
        <w:t>državnim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organima</w:t>
      </w:r>
      <w:proofErr w:type="spellEnd"/>
      <w:r w:rsidRPr="00041C78">
        <w:rPr>
          <w:rFonts w:ascii="Arial" w:hAnsi="Arial" w:cs="Arial"/>
          <w:szCs w:val="24"/>
        </w:rPr>
        <w:t xml:space="preserve"> (</w:t>
      </w:r>
      <w:proofErr w:type="spellStart"/>
      <w:r w:rsidRPr="00041C78">
        <w:rPr>
          <w:rFonts w:ascii="Arial" w:eastAsia="Verdana" w:hAnsi="Arial" w:cs="Arial"/>
          <w:szCs w:val="24"/>
        </w:rPr>
        <w:t>ukoliko</w:t>
      </w:r>
      <w:proofErr w:type="spellEnd"/>
      <w:r w:rsidRPr="00041C78">
        <w:rPr>
          <w:rFonts w:ascii="Arial" w:eastAsia="Verdana" w:hAnsi="Arial" w:cs="Arial"/>
          <w:szCs w:val="24"/>
        </w:rPr>
        <w:t xml:space="preserve"> se </w:t>
      </w:r>
      <w:proofErr w:type="spellStart"/>
      <w:r w:rsidRPr="00041C78">
        <w:rPr>
          <w:rFonts w:ascii="Arial" w:eastAsia="Verdana" w:hAnsi="Arial" w:cs="Arial"/>
          <w:szCs w:val="24"/>
        </w:rPr>
        <w:t>nalazi</w:t>
      </w:r>
      <w:proofErr w:type="spellEnd"/>
      <w:r w:rsidRPr="00041C78">
        <w:rPr>
          <w:rFonts w:ascii="Arial" w:eastAsia="Verdana" w:hAnsi="Arial" w:cs="Arial"/>
          <w:szCs w:val="24"/>
        </w:rPr>
        <w:t xml:space="preserve"> u </w:t>
      </w:r>
      <w:proofErr w:type="spellStart"/>
      <w:r w:rsidRPr="00041C78">
        <w:rPr>
          <w:rFonts w:ascii="Arial" w:eastAsia="Verdana" w:hAnsi="Arial" w:cs="Arial"/>
          <w:szCs w:val="24"/>
        </w:rPr>
        <w:t>dosijeu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kandidata</w:t>
      </w:r>
      <w:proofErr w:type="spellEnd"/>
      <w:r w:rsidRPr="00041C78">
        <w:rPr>
          <w:rFonts w:ascii="Arial" w:eastAsia="Verdana" w:hAnsi="Arial" w:cs="Arial"/>
          <w:szCs w:val="24"/>
        </w:rPr>
        <w:t>);</w:t>
      </w:r>
    </w:p>
    <w:p w14:paraId="423D2E95" w14:textId="77777777" w:rsidR="00337010" w:rsidRPr="00041C78" w:rsidRDefault="00337010" w:rsidP="00337010">
      <w:pPr>
        <w:numPr>
          <w:ilvl w:val="0"/>
          <w:numId w:val="2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 w:rsidRPr="00041C78">
        <w:rPr>
          <w:rFonts w:ascii="Arial" w:eastAsia="Verdana" w:hAnsi="Arial" w:cs="Arial"/>
          <w:szCs w:val="24"/>
        </w:rPr>
        <w:t>dokaz</w:t>
      </w:r>
      <w:proofErr w:type="spellEnd"/>
      <w:r w:rsidRPr="00041C78">
        <w:rPr>
          <w:rFonts w:ascii="Arial" w:eastAsia="Verdana" w:hAnsi="Arial" w:cs="Arial"/>
          <w:szCs w:val="24"/>
        </w:rPr>
        <w:t xml:space="preserve"> o </w:t>
      </w:r>
      <w:proofErr w:type="spellStart"/>
      <w:r w:rsidRPr="00041C78">
        <w:rPr>
          <w:rFonts w:ascii="Arial" w:eastAsia="Verdana" w:hAnsi="Arial" w:cs="Arial"/>
          <w:szCs w:val="24"/>
        </w:rPr>
        <w:t>završenom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nivou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kvalifikacije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i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vrsti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obrazovanja</w:t>
      </w:r>
      <w:proofErr w:type="spellEnd"/>
      <w:r w:rsidRPr="00041C78">
        <w:rPr>
          <w:rFonts w:ascii="Arial" w:eastAsia="Verdana" w:hAnsi="Arial" w:cs="Arial"/>
          <w:szCs w:val="24"/>
        </w:rPr>
        <w:t xml:space="preserve"> (</w:t>
      </w:r>
      <w:proofErr w:type="spellStart"/>
      <w:r w:rsidRPr="00041C78">
        <w:rPr>
          <w:rFonts w:ascii="Arial" w:eastAsia="Verdana" w:hAnsi="Arial" w:cs="Arial"/>
          <w:szCs w:val="24"/>
        </w:rPr>
        <w:t>ukoliko</w:t>
      </w:r>
      <w:proofErr w:type="spellEnd"/>
      <w:r w:rsidRPr="00041C78">
        <w:rPr>
          <w:rFonts w:ascii="Arial" w:eastAsia="Verdana" w:hAnsi="Arial" w:cs="Arial"/>
          <w:szCs w:val="24"/>
        </w:rPr>
        <w:t xml:space="preserve"> se </w:t>
      </w:r>
      <w:proofErr w:type="spellStart"/>
      <w:r w:rsidRPr="00041C78">
        <w:rPr>
          <w:rFonts w:ascii="Arial" w:eastAsia="Verdana" w:hAnsi="Arial" w:cs="Arial"/>
          <w:szCs w:val="24"/>
        </w:rPr>
        <w:t>nalazi</w:t>
      </w:r>
      <w:proofErr w:type="spellEnd"/>
      <w:r w:rsidRPr="00041C78">
        <w:rPr>
          <w:rFonts w:ascii="Arial" w:eastAsia="Verdana" w:hAnsi="Arial" w:cs="Arial"/>
          <w:szCs w:val="24"/>
        </w:rPr>
        <w:t xml:space="preserve"> u </w:t>
      </w:r>
      <w:proofErr w:type="spellStart"/>
      <w:r w:rsidRPr="00041C78">
        <w:rPr>
          <w:rFonts w:ascii="Arial" w:eastAsia="Verdana" w:hAnsi="Arial" w:cs="Arial"/>
          <w:szCs w:val="24"/>
        </w:rPr>
        <w:t>dosijeu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kandidata</w:t>
      </w:r>
      <w:proofErr w:type="spellEnd"/>
      <w:r w:rsidRPr="00041C78">
        <w:rPr>
          <w:rFonts w:ascii="Arial" w:eastAsia="Verdana" w:hAnsi="Arial" w:cs="Arial"/>
          <w:szCs w:val="24"/>
        </w:rPr>
        <w:t>).</w:t>
      </w:r>
    </w:p>
    <w:p w14:paraId="4030DA87" w14:textId="77777777" w:rsidR="00337010" w:rsidRPr="00041C78" w:rsidRDefault="00337010" w:rsidP="00337010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</w:p>
    <w:p w14:paraId="2D3C4310" w14:textId="77777777" w:rsidR="00337010" w:rsidRPr="00041C78" w:rsidRDefault="00337010" w:rsidP="00337010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Lokalni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službenik</w:t>
      </w:r>
      <w:proofErr w:type="spellEnd"/>
      <w:r w:rsidRPr="00041C78">
        <w:rPr>
          <w:rFonts w:ascii="Arial" w:hAnsi="Arial" w:cs="Arial"/>
          <w:szCs w:val="24"/>
        </w:rPr>
        <w:t xml:space="preserve"> koji je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probnom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nema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pravo</w:t>
      </w:r>
      <w:proofErr w:type="spellEnd"/>
      <w:r w:rsidRPr="00041C78">
        <w:rPr>
          <w:rFonts w:ascii="Arial" w:hAnsi="Arial" w:cs="Arial"/>
          <w:szCs w:val="24"/>
        </w:rPr>
        <w:t xml:space="preserve"> da se </w:t>
      </w:r>
      <w:proofErr w:type="spellStart"/>
      <w:r w:rsidRPr="00041C78">
        <w:rPr>
          <w:rFonts w:ascii="Arial" w:hAnsi="Arial" w:cs="Arial"/>
          <w:szCs w:val="24"/>
        </w:rPr>
        <w:t>prijavi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interni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oglas</w:t>
      </w:r>
      <w:proofErr w:type="spellEnd"/>
      <w:r w:rsidRPr="00041C78">
        <w:rPr>
          <w:rFonts w:ascii="Arial" w:hAnsi="Arial" w:cs="Arial"/>
          <w:szCs w:val="24"/>
        </w:rPr>
        <w:t>.</w:t>
      </w:r>
    </w:p>
    <w:p w14:paraId="7BE5845E" w14:textId="77777777" w:rsidR="00337010" w:rsidRPr="00041C78" w:rsidRDefault="00337010" w:rsidP="0033701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14:paraId="2F13F5E6" w14:textId="77777777" w:rsidR="00337010" w:rsidRPr="00041C78" w:rsidRDefault="00337010" w:rsidP="0033701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 w:rsidRPr="00041C78">
        <w:rPr>
          <w:rFonts w:ascii="Arial" w:hAnsi="Arial" w:cs="Arial"/>
          <w:szCs w:val="24"/>
        </w:rPr>
        <w:t xml:space="preserve">Na </w:t>
      </w:r>
      <w:proofErr w:type="spellStart"/>
      <w:r w:rsidRPr="00041C78">
        <w:rPr>
          <w:rFonts w:ascii="Arial" w:hAnsi="Arial" w:cs="Arial"/>
          <w:szCs w:val="24"/>
        </w:rPr>
        <w:t>interni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oglas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može</w:t>
      </w:r>
      <w:proofErr w:type="spellEnd"/>
      <w:r w:rsidRPr="00041C78">
        <w:rPr>
          <w:rFonts w:ascii="Arial" w:hAnsi="Arial" w:cs="Arial"/>
          <w:szCs w:val="24"/>
        </w:rPr>
        <w:t xml:space="preserve"> se </w:t>
      </w:r>
      <w:proofErr w:type="spellStart"/>
      <w:r w:rsidRPr="00041C78">
        <w:rPr>
          <w:rFonts w:ascii="Arial" w:hAnsi="Arial" w:cs="Arial"/>
          <w:szCs w:val="24"/>
        </w:rPr>
        <w:t>prijaviti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lokalni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službenik</w:t>
      </w:r>
      <w:proofErr w:type="spellEnd"/>
      <w:r w:rsidRPr="00041C78">
        <w:rPr>
          <w:rFonts w:ascii="Arial" w:hAnsi="Arial" w:cs="Arial"/>
          <w:szCs w:val="24"/>
        </w:rPr>
        <w:t xml:space="preserve"> koji je </w:t>
      </w:r>
      <w:proofErr w:type="spellStart"/>
      <w:r w:rsidRPr="00041C78">
        <w:rPr>
          <w:rFonts w:ascii="Arial" w:hAnsi="Arial" w:cs="Arial"/>
          <w:szCs w:val="24"/>
        </w:rPr>
        <w:t>zasnovao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radni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odnos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neodređeno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vrijeme</w:t>
      </w:r>
      <w:proofErr w:type="spellEnd"/>
      <w:r w:rsidRPr="00041C78">
        <w:rPr>
          <w:rFonts w:ascii="Arial" w:hAnsi="Arial" w:cs="Arial"/>
          <w:szCs w:val="24"/>
        </w:rPr>
        <w:t xml:space="preserve">, lice </w:t>
      </w:r>
      <w:proofErr w:type="spellStart"/>
      <w:r w:rsidRPr="00041C78">
        <w:rPr>
          <w:rFonts w:ascii="Arial" w:hAnsi="Arial" w:cs="Arial"/>
          <w:szCs w:val="24"/>
        </w:rPr>
        <w:t>iz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člana</w:t>
      </w:r>
      <w:proofErr w:type="spellEnd"/>
      <w:r w:rsidRPr="00041C78">
        <w:rPr>
          <w:rFonts w:ascii="Arial" w:hAnsi="Arial" w:cs="Arial"/>
          <w:szCs w:val="24"/>
        </w:rPr>
        <w:t xml:space="preserve"> 103 </w:t>
      </w:r>
      <w:proofErr w:type="spellStart"/>
      <w:r w:rsidRPr="00041C78">
        <w:rPr>
          <w:rFonts w:ascii="Arial" w:hAnsi="Arial" w:cs="Arial"/>
          <w:szCs w:val="24"/>
        </w:rPr>
        <w:t>stav</w:t>
      </w:r>
      <w:proofErr w:type="spellEnd"/>
      <w:r w:rsidRPr="00041C78">
        <w:rPr>
          <w:rFonts w:ascii="Arial" w:hAnsi="Arial" w:cs="Arial"/>
          <w:szCs w:val="24"/>
        </w:rPr>
        <w:t xml:space="preserve"> 2 </w:t>
      </w:r>
      <w:proofErr w:type="spellStart"/>
      <w:r w:rsidRPr="00041C78">
        <w:rPr>
          <w:rFonts w:ascii="Arial" w:hAnsi="Arial" w:cs="Arial"/>
          <w:szCs w:val="24"/>
        </w:rPr>
        <w:t>tačka</w:t>
      </w:r>
      <w:proofErr w:type="spellEnd"/>
      <w:r w:rsidRPr="00041C78">
        <w:rPr>
          <w:rFonts w:ascii="Arial" w:hAnsi="Arial" w:cs="Arial"/>
          <w:szCs w:val="24"/>
        </w:rPr>
        <w:t xml:space="preserve"> 1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člana</w:t>
      </w:r>
      <w:proofErr w:type="spellEnd"/>
      <w:r w:rsidRPr="00041C78">
        <w:rPr>
          <w:rFonts w:ascii="Arial" w:hAnsi="Arial" w:cs="Arial"/>
          <w:szCs w:val="24"/>
        </w:rPr>
        <w:t xml:space="preserve"> 128 </w:t>
      </w:r>
      <w:proofErr w:type="spellStart"/>
      <w:r w:rsidRPr="00041C78">
        <w:rPr>
          <w:rFonts w:ascii="Arial" w:hAnsi="Arial" w:cs="Arial"/>
          <w:szCs w:val="24"/>
        </w:rPr>
        <w:t>stav</w:t>
      </w:r>
      <w:proofErr w:type="spellEnd"/>
      <w:r w:rsidRPr="00041C78">
        <w:rPr>
          <w:rFonts w:ascii="Arial" w:hAnsi="Arial" w:cs="Arial"/>
          <w:szCs w:val="24"/>
        </w:rPr>
        <w:t xml:space="preserve"> 2 </w:t>
      </w:r>
      <w:proofErr w:type="spellStart"/>
      <w:r w:rsidRPr="00041C78">
        <w:rPr>
          <w:rFonts w:ascii="Arial" w:hAnsi="Arial" w:cs="Arial"/>
          <w:szCs w:val="24"/>
        </w:rPr>
        <w:t>Zakona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lokalnoj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samoupravi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kao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lice </w:t>
      </w:r>
      <w:proofErr w:type="spellStart"/>
      <w:r w:rsidRPr="00041C78">
        <w:rPr>
          <w:rFonts w:ascii="Arial" w:hAnsi="Arial" w:cs="Arial"/>
          <w:szCs w:val="24"/>
        </w:rPr>
        <w:t>kome</w:t>
      </w:r>
      <w:proofErr w:type="spellEnd"/>
      <w:r w:rsidRPr="00041C78">
        <w:rPr>
          <w:rFonts w:ascii="Arial" w:hAnsi="Arial" w:cs="Arial"/>
          <w:szCs w:val="24"/>
        </w:rPr>
        <w:t xml:space="preserve"> je </w:t>
      </w:r>
      <w:proofErr w:type="spellStart"/>
      <w:r w:rsidRPr="00041C78">
        <w:rPr>
          <w:rFonts w:ascii="Arial" w:hAnsi="Arial" w:cs="Arial"/>
          <w:szCs w:val="24"/>
        </w:rPr>
        <w:t>prestao</w:t>
      </w:r>
      <w:proofErr w:type="spellEnd"/>
      <w:r w:rsidRPr="00041C78">
        <w:rPr>
          <w:rFonts w:ascii="Arial" w:hAnsi="Arial" w:cs="Arial"/>
          <w:szCs w:val="24"/>
        </w:rPr>
        <w:t xml:space="preserve"> mandate </w:t>
      </w:r>
      <w:proofErr w:type="spellStart"/>
      <w:r w:rsidRPr="00041C78">
        <w:rPr>
          <w:rFonts w:ascii="Arial" w:hAnsi="Arial" w:cs="Arial"/>
          <w:szCs w:val="24"/>
        </w:rPr>
        <w:t>istekom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mandata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lični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zahtjev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ukidanjem</w:t>
      </w:r>
      <w:proofErr w:type="spellEnd"/>
      <w:r w:rsidRPr="00041C78">
        <w:rPr>
          <w:rFonts w:ascii="Arial" w:hAnsi="Arial" w:cs="Arial"/>
          <w:szCs w:val="24"/>
        </w:rPr>
        <w:t xml:space="preserve"> organa </w:t>
      </w:r>
      <w:proofErr w:type="spellStart"/>
      <w:r w:rsidRPr="00041C78">
        <w:rPr>
          <w:rFonts w:ascii="Arial" w:hAnsi="Arial" w:cs="Arial"/>
          <w:szCs w:val="24"/>
        </w:rPr>
        <w:t>lokalne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uprave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stručne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službe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odnosno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posebne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službe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dijela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poslova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koje</w:t>
      </w:r>
      <w:proofErr w:type="spellEnd"/>
      <w:r w:rsidRPr="00041C78">
        <w:rPr>
          <w:rFonts w:ascii="Arial" w:hAnsi="Arial" w:cs="Arial"/>
          <w:szCs w:val="24"/>
        </w:rPr>
        <w:t xml:space="preserve"> ne </w:t>
      </w:r>
      <w:proofErr w:type="spellStart"/>
      <w:r w:rsidRPr="00041C78">
        <w:rPr>
          <w:rFonts w:ascii="Arial" w:hAnsi="Arial" w:cs="Arial"/>
          <w:szCs w:val="24"/>
        </w:rPr>
        <w:t>preuzima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drugi</w:t>
      </w:r>
      <w:proofErr w:type="spellEnd"/>
      <w:r w:rsidRPr="00041C78">
        <w:rPr>
          <w:rFonts w:ascii="Arial" w:hAnsi="Arial" w:cs="Arial"/>
          <w:szCs w:val="24"/>
        </w:rPr>
        <w:t xml:space="preserve"> organ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služba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ako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njegovo</w:t>
      </w:r>
      <w:proofErr w:type="spellEnd"/>
      <w:r w:rsidRPr="00041C78">
        <w:rPr>
          <w:rFonts w:ascii="Arial" w:hAnsi="Arial" w:cs="Arial"/>
          <w:szCs w:val="24"/>
        </w:rPr>
        <w:t xml:space="preserve"> radon </w:t>
      </w:r>
      <w:proofErr w:type="spellStart"/>
      <w:r w:rsidRPr="00041C78">
        <w:rPr>
          <w:rFonts w:ascii="Arial" w:hAnsi="Arial" w:cs="Arial"/>
          <w:szCs w:val="24"/>
        </w:rPr>
        <w:t>mjesto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bude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ukinuto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donošenjem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novog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izmjenom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postojećeg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akta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unutrašnjoj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organizaciji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sistematizaciji</w:t>
      </w:r>
      <w:proofErr w:type="spellEnd"/>
      <w:r w:rsidRPr="00041C78">
        <w:rPr>
          <w:rFonts w:ascii="Arial" w:hAnsi="Arial" w:cs="Arial"/>
          <w:szCs w:val="24"/>
        </w:rPr>
        <w:t>.</w:t>
      </w:r>
    </w:p>
    <w:p w14:paraId="2BCD33D3" w14:textId="77777777" w:rsidR="00337010" w:rsidRPr="00041C78" w:rsidRDefault="00337010" w:rsidP="00337010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Provjera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znanja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sposobnosti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kompetencija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vještina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kandidata</w:t>
      </w:r>
      <w:proofErr w:type="spellEnd"/>
      <w:r w:rsidRPr="00041C78">
        <w:rPr>
          <w:rFonts w:ascii="Arial" w:hAnsi="Arial" w:cs="Arial"/>
          <w:szCs w:val="24"/>
        </w:rPr>
        <w:t>/</w:t>
      </w:r>
      <w:proofErr w:type="spellStart"/>
      <w:r w:rsidRPr="00041C78">
        <w:rPr>
          <w:rFonts w:ascii="Arial" w:hAnsi="Arial" w:cs="Arial"/>
          <w:szCs w:val="24"/>
        </w:rPr>
        <w:t>kinje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izvršiće</w:t>
      </w:r>
      <w:proofErr w:type="spellEnd"/>
      <w:r w:rsidRPr="00041C78">
        <w:rPr>
          <w:rFonts w:ascii="Arial" w:hAnsi="Arial" w:cs="Arial"/>
          <w:szCs w:val="24"/>
        </w:rPr>
        <w:t xml:space="preserve"> se u </w:t>
      </w:r>
      <w:proofErr w:type="spellStart"/>
      <w:r w:rsidRPr="00041C78">
        <w:rPr>
          <w:rFonts w:ascii="Arial" w:hAnsi="Arial" w:cs="Arial"/>
          <w:szCs w:val="24"/>
        </w:rPr>
        <w:t>roku</w:t>
      </w:r>
      <w:proofErr w:type="spellEnd"/>
      <w:r w:rsidRPr="00041C78">
        <w:rPr>
          <w:rFonts w:ascii="Arial" w:hAnsi="Arial" w:cs="Arial"/>
          <w:szCs w:val="24"/>
        </w:rPr>
        <w:t xml:space="preserve"> od 30 dana od dana </w:t>
      </w:r>
      <w:proofErr w:type="spellStart"/>
      <w:r w:rsidRPr="00041C78">
        <w:rPr>
          <w:rFonts w:ascii="Arial" w:hAnsi="Arial" w:cs="Arial"/>
          <w:szCs w:val="24"/>
        </w:rPr>
        <w:t>sačinjavanja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liste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kandidata</w:t>
      </w:r>
      <w:proofErr w:type="spellEnd"/>
      <w:r w:rsidRPr="00041C78">
        <w:rPr>
          <w:rFonts w:ascii="Arial" w:hAnsi="Arial" w:cs="Arial"/>
          <w:szCs w:val="24"/>
        </w:rPr>
        <w:t xml:space="preserve"> koji </w:t>
      </w:r>
      <w:proofErr w:type="spellStart"/>
      <w:r w:rsidRPr="00041C78">
        <w:rPr>
          <w:rFonts w:ascii="Arial" w:hAnsi="Arial" w:cs="Arial"/>
          <w:szCs w:val="24"/>
        </w:rPr>
        <w:t>ispunjavaju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uslove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oglasa</w:t>
      </w:r>
      <w:proofErr w:type="spellEnd"/>
      <w:r w:rsidRPr="00041C78">
        <w:rPr>
          <w:rFonts w:ascii="Arial" w:hAnsi="Arial" w:cs="Arial"/>
          <w:szCs w:val="24"/>
        </w:rPr>
        <w:t xml:space="preserve">, o </w:t>
      </w:r>
      <w:proofErr w:type="spellStart"/>
      <w:r w:rsidRPr="00041C78">
        <w:rPr>
          <w:rFonts w:ascii="Arial" w:hAnsi="Arial" w:cs="Arial"/>
          <w:szCs w:val="24"/>
        </w:rPr>
        <w:t>čemu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će</w:t>
      </w:r>
      <w:proofErr w:type="spellEnd"/>
      <w:r w:rsidRPr="00041C78">
        <w:rPr>
          <w:rFonts w:ascii="Arial" w:hAnsi="Arial" w:cs="Arial"/>
          <w:szCs w:val="24"/>
        </w:rPr>
        <w:t xml:space="preserve"> se </w:t>
      </w:r>
      <w:proofErr w:type="spellStart"/>
      <w:r w:rsidRPr="00041C78">
        <w:rPr>
          <w:rFonts w:ascii="Arial" w:hAnsi="Arial" w:cs="Arial"/>
          <w:szCs w:val="24"/>
        </w:rPr>
        <w:t>kandidati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obavijestiti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preko</w:t>
      </w:r>
      <w:proofErr w:type="spellEnd"/>
      <w:r w:rsidRPr="00041C78">
        <w:rPr>
          <w:rFonts w:ascii="Arial" w:hAnsi="Arial" w:cs="Arial"/>
          <w:szCs w:val="24"/>
        </w:rPr>
        <w:t xml:space="preserve"> internet </w:t>
      </w:r>
      <w:proofErr w:type="spellStart"/>
      <w:r w:rsidRPr="00041C78">
        <w:rPr>
          <w:rFonts w:ascii="Arial" w:hAnsi="Arial" w:cs="Arial"/>
          <w:szCs w:val="24"/>
        </w:rPr>
        <w:t>stranice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Opštine</w:t>
      </w:r>
      <w:proofErr w:type="spellEnd"/>
      <w:r w:rsidRPr="00041C78">
        <w:rPr>
          <w:rFonts w:ascii="Arial" w:hAnsi="Arial" w:cs="Arial"/>
          <w:szCs w:val="24"/>
        </w:rPr>
        <w:t xml:space="preserve"> Zeta </w:t>
      </w:r>
      <w:proofErr w:type="spellStart"/>
      <w:r w:rsidRPr="00041C78">
        <w:rPr>
          <w:rFonts w:ascii="Arial" w:hAnsi="Arial" w:cs="Arial"/>
          <w:szCs w:val="24"/>
        </w:rPr>
        <w:t>najkasnije</w:t>
      </w:r>
      <w:proofErr w:type="spellEnd"/>
      <w:r w:rsidRPr="00041C78">
        <w:rPr>
          <w:rFonts w:ascii="Arial" w:hAnsi="Arial" w:cs="Arial"/>
          <w:szCs w:val="24"/>
        </w:rPr>
        <w:t xml:space="preserve"> 5 dana </w:t>
      </w:r>
      <w:proofErr w:type="spellStart"/>
      <w:r w:rsidRPr="00041C78">
        <w:rPr>
          <w:rFonts w:ascii="Arial" w:hAnsi="Arial" w:cs="Arial"/>
          <w:szCs w:val="24"/>
        </w:rPr>
        <w:t>prije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provjere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shodno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Uredbi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kriterijumima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bližem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načinu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sprovođenja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provjere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znanja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sposobnosti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kompetencija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vještina</w:t>
      </w:r>
      <w:proofErr w:type="spellEnd"/>
      <w:r w:rsidRPr="00041C78">
        <w:rPr>
          <w:rFonts w:ascii="Arial" w:hAnsi="Arial" w:cs="Arial"/>
          <w:szCs w:val="24"/>
        </w:rPr>
        <w:t xml:space="preserve"> za rad u </w:t>
      </w:r>
      <w:proofErr w:type="spellStart"/>
      <w:r w:rsidRPr="00041C78">
        <w:rPr>
          <w:rFonts w:ascii="Arial" w:hAnsi="Arial" w:cs="Arial"/>
          <w:szCs w:val="24"/>
        </w:rPr>
        <w:t>državnim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organima</w:t>
      </w:r>
      <w:proofErr w:type="spellEnd"/>
      <w:r w:rsidRPr="00041C78">
        <w:rPr>
          <w:rFonts w:ascii="Arial" w:hAnsi="Arial" w:cs="Arial"/>
          <w:szCs w:val="24"/>
        </w:rPr>
        <w:t xml:space="preserve"> ("</w:t>
      </w:r>
      <w:proofErr w:type="spellStart"/>
      <w:r w:rsidRPr="00041C78">
        <w:rPr>
          <w:rFonts w:ascii="Arial" w:hAnsi="Arial" w:cs="Arial"/>
          <w:szCs w:val="24"/>
        </w:rPr>
        <w:t>Službeni</w:t>
      </w:r>
      <w:proofErr w:type="spellEnd"/>
      <w:r w:rsidRPr="00041C78">
        <w:rPr>
          <w:rFonts w:ascii="Arial" w:hAnsi="Arial" w:cs="Arial"/>
          <w:szCs w:val="24"/>
        </w:rPr>
        <w:t xml:space="preserve"> list </w:t>
      </w:r>
      <w:proofErr w:type="spellStart"/>
      <w:r w:rsidRPr="00041C78">
        <w:rPr>
          <w:rFonts w:ascii="Arial" w:hAnsi="Arial" w:cs="Arial"/>
          <w:szCs w:val="24"/>
        </w:rPr>
        <w:t>Crne</w:t>
      </w:r>
      <w:proofErr w:type="spellEnd"/>
      <w:r w:rsidRPr="00041C78">
        <w:rPr>
          <w:rFonts w:ascii="Arial" w:hAnsi="Arial" w:cs="Arial"/>
          <w:szCs w:val="24"/>
        </w:rPr>
        <w:t xml:space="preserve"> Gore", br. 50/18).</w:t>
      </w:r>
    </w:p>
    <w:p w14:paraId="7A49F320" w14:textId="77777777" w:rsidR="00337010" w:rsidRPr="00183D63" w:rsidRDefault="00337010" w:rsidP="00337010">
      <w:pPr>
        <w:spacing w:before="0" w:after="0" w:line="240" w:lineRule="auto"/>
        <w:rPr>
          <w:rFonts w:ascii="Arial" w:hAnsi="Arial" w:cs="Arial"/>
          <w:szCs w:val="24"/>
        </w:rPr>
      </w:pPr>
      <w:proofErr w:type="spellStart"/>
      <w:r w:rsidRPr="00183D63">
        <w:rPr>
          <w:rFonts w:ascii="Arial" w:hAnsi="Arial" w:cs="Arial"/>
          <w:szCs w:val="24"/>
        </w:rPr>
        <w:t>Popis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propisa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potreban</w:t>
      </w:r>
      <w:proofErr w:type="spellEnd"/>
      <w:r w:rsidRPr="00183D63">
        <w:rPr>
          <w:rFonts w:ascii="Arial" w:hAnsi="Arial" w:cs="Arial"/>
          <w:szCs w:val="24"/>
        </w:rPr>
        <w:t xml:space="preserve"> za </w:t>
      </w:r>
      <w:proofErr w:type="spellStart"/>
      <w:r w:rsidRPr="00183D63">
        <w:rPr>
          <w:rFonts w:ascii="Arial" w:hAnsi="Arial" w:cs="Arial"/>
          <w:szCs w:val="24"/>
        </w:rPr>
        <w:t>postupak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provjere</w:t>
      </w:r>
      <w:proofErr w:type="spellEnd"/>
      <w:r w:rsidRPr="00183D63">
        <w:rPr>
          <w:rFonts w:ascii="Arial" w:hAnsi="Arial" w:cs="Arial"/>
          <w:szCs w:val="24"/>
        </w:rPr>
        <w:t xml:space="preserve">: </w:t>
      </w:r>
    </w:p>
    <w:p w14:paraId="7D2DECEA" w14:textId="06580118" w:rsidR="00337010" w:rsidRDefault="00337010" w:rsidP="003510CF">
      <w:pPr>
        <w:spacing w:before="0" w:after="0" w:line="240" w:lineRule="auto"/>
        <w:rPr>
          <w:rFonts w:ascii="Arial" w:hAnsi="Arial" w:cs="Arial"/>
          <w:szCs w:val="24"/>
        </w:rPr>
      </w:pPr>
      <w:proofErr w:type="spellStart"/>
      <w:r w:rsidRPr="00183D63">
        <w:rPr>
          <w:rFonts w:ascii="Arial" w:hAnsi="Arial" w:cs="Arial"/>
          <w:szCs w:val="24"/>
        </w:rPr>
        <w:t>Ustav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Crne</w:t>
      </w:r>
      <w:proofErr w:type="spellEnd"/>
      <w:r w:rsidRPr="00183D63">
        <w:rPr>
          <w:rFonts w:ascii="Arial" w:hAnsi="Arial" w:cs="Arial"/>
          <w:szCs w:val="24"/>
        </w:rPr>
        <w:t xml:space="preserve"> Gore</w:t>
      </w:r>
      <w:r w:rsidRPr="00183D63">
        <w:rPr>
          <w:rFonts w:ascii="Arial" w:hAnsi="Arial" w:cs="Arial"/>
          <w:szCs w:val="24"/>
          <w:lang w:val="sr-Latn-CS" w:eastAsia="sr-Latn-CS"/>
        </w:rPr>
        <w:t xml:space="preserve"> ("Službeni list Crne Gore", broj 01/07 i 38/13)</w:t>
      </w:r>
      <w:r w:rsidRPr="00183D63">
        <w:rPr>
          <w:rFonts w:ascii="Arial" w:hAnsi="Arial" w:cs="Arial"/>
          <w:szCs w:val="24"/>
        </w:rPr>
        <w:t xml:space="preserve">, Zakon o </w:t>
      </w:r>
      <w:proofErr w:type="spellStart"/>
      <w:r w:rsidRPr="00183D63">
        <w:rPr>
          <w:rFonts w:ascii="Arial" w:hAnsi="Arial" w:cs="Arial"/>
          <w:szCs w:val="24"/>
        </w:rPr>
        <w:t>lokalnoj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samoupravi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r w:rsidRPr="00183D63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proofErr w:type="spellStart"/>
      <w:r w:rsidRPr="00183D63">
        <w:rPr>
          <w:rFonts w:ascii="Arial" w:hAnsi="Arial" w:cs="Arial"/>
          <w:szCs w:val="24"/>
        </w:rPr>
        <w:t>broj</w:t>
      </w:r>
      <w:proofErr w:type="spellEnd"/>
      <w:r w:rsidRPr="00183D63">
        <w:rPr>
          <w:rFonts w:ascii="Arial" w:hAnsi="Arial" w:cs="Arial"/>
          <w:szCs w:val="24"/>
        </w:rPr>
        <w:t xml:space="preserve"> 02/18, 34/19</w:t>
      </w:r>
      <w:r w:rsidRPr="00183D63">
        <w:rPr>
          <w:rFonts w:ascii="Arial" w:hAnsi="Arial" w:cs="Arial"/>
          <w:szCs w:val="24"/>
          <w:lang w:val="sr-Latn-CS" w:eastAsia="sr-Latn-CS"/>
        </w:rPr>
        <w:t>, 38/20, 50/22, 84/22</w:t>
      </w:r>
      <w:r w:rsidRPr="00183D63">
        <w:rPr>
          <w:rFonts w:ascii="Arial" w:hAnsi="Arial" w:cs="Arial"/>
          <w:szCs w:val="24"/>
        </w:rPr>
        <w:t xml:space="preserve">), Zakon o </w:t>
      </w:r>
      <w:proofErr w:type="spellStart"/>
      <w:r w:rsidRPr="00183D63">
        <w:rPr>
          <w:rFonts w:ascii="Arial" w:hAnsi="Arial" w:cs="Arial"/>
          <w:szCs w:val="24"/>
        </w:rPr>
        <w:t>državnim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službenicima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i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namještenicima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r w:rsidRPr="00183D63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proofErr w:type="spellStart"/>
      <w:r w:rsidRPr="00183D63">
        <w:rPr>
          <w:rFonts w:ascii="Arial" w:hAnsi="Arial" w:cs="Arial"/>
          <w:szCs w:val="24"/>
        </w:rPr>
        <w:t>broj</w:t>
      </w:r>
      <w:proofErr w:type="spellEnd"/>
      <w:r w:rsidRPr="00183D63">
        <w:rPr>
          <w:rFonts w:ascii="Arial" w:hAnsi="Arial" w:cs="Arial"/>
          <w:szCs w:val="24"/>
        </w:rPr>
        <w:t xml:space="preserve"> 02/18, 34/19, 08/21 </w:t>
      </w:r>
      <w:proofErr w:type="spellStart"/>
      <w:r w:rsidRPr="00183D63">
        <w:rPr>
          <w:rFonts w:ascii="Arial" w:hAnsi="Arial" w:cs="Arial"/>
          <w:szCs w:val="24"/>
        </w:rPr>
        <w:t>i</w:t>
      </w:r>
      <w:proofErr w:type="spellEnd"/>
      <w:r w:rsidRPr="00183D63">
        <w:rPr>
          <w:rFonts w:ascii="Arial" w:hAnsi="Arial" w:cs="Arial"/>
          <w:szCs w:val="24"/>
        </w:rPr>
        <w:t xml:space="preserve"> 37/22), Zakon o </w:t>
      </w:r>
      <w:proofErr w:type="spellStart"/>
      <w:r w:rsidRPr="00183D63">
        <w:rPr>
          <w:rFonts w:ascii="Arial" w:hAnsi="Arial" w:cs="Arial"/>
          <w:szCs w:val="24"/>
        </w:rPr>
        <w:t>upravnom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postupku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r w:rsidRPr="00183D63">
        <w:rPr>
          <w:rFonts w:ascii="Arial" w:hAnsi="Arial" w:cs="Arial"/>
          <w:szCs w:val="24"/>
          <w:lang w:val="sr-Latn-CS" w:eastAsia="sr-Latn-CS"/>
        </w:rPr>
        <w:t>("Službeni list Crne Gore", broj 56/14, 20/15, 40/16 i 37/17)</w:t>
      </w:r>
      <w:r w:rsidR="003510CF">
        <w:rPr>
          <w:rFonts w:ascii="Arial" w:hAnsi="Arial" w:cs="Arial"/>
          <w:szCs w:val="24"/>
        </w:rPr>
        <w:t>,</w:t>
      </w:r>
      <w:proofErr w:type="spellStart"/>
      <w:r w:rsidRPr="00183D63">
        <w:rPr>
          <w:rFonts w:ascii="Arial" w:hAnsi="Arial" w:cs="Arial"/>
          <w:szCs w:val="24"/>
        </w:rPr>
        <w:t>Statut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Opštine</w:t>
      </w:r>
      <w:proofErr w:type="spellEnd"/>
      <w:r w:rsidRPr="00183D63">
        <w:rPr>
          <w:rFonts w:ascii="Arial" w:hAnsi="Arial" w:cs="Arial"/>
          <w:szCs w:val="24"/>
        </w:rPr>
        <w:t xml:space="preserve"> Zeta (“</w:t>
      </w:r>
      <w:proofErr w:type="spellStart"/>
      <w:r w:rsidRPr="00183D63">
        <w:rPr>
          <w:rFonts w:ascii="Arial" w:hAnsi="Arial" w:cs="Arial"/>
          <w:szCs w:val="24"/>
        </w:rPr>
        <w:t>Službeni</w:t>
      </w:r>
      <w:proofErr w:type="spellEnd"/>
      <w:r w:rsidRPr="00183D63">
        <w:rPr>
          <w:rFonts w:ascii="Arial" w:hAnsi="Arial" w:cs="Arial"/>
          <w:szCs w:val="24"/>
        </w:rPr>
        <w:t xml:space="preserve"> list </w:t>
      </w:r>
      <w:proofErr w:type="spellStart"/>
      <w:r w:rsidRPr="00183D63">
        <w:rPr>
          <w:rFonts w:ascii="Arial" w:hAnsi="Arial" w:cs="Arial"/>
          <w:szCs w:val="24"/>
        </w:rPr>
        <w:t>Crne</w:t>
      </w:r>
      <w:proofErr w:type="spellEnd"/>
      <w:r w:rsidRPr="00183D63">
        <w:rPr>
          <w:rFonts w:ascii="Arial" w:hAnsi="Arial" w:cs="Arial"/>
          <w:szCs w:val="24"/>
        </w:rPr>
        <w:t xml:space="preserve"> Gore – </w:t>
      </w:r>
      <w:proofErr w:type="spellStart"/>
      <w:r w:rsidRPr="00183D63">
        <w:rPr>
          <w:rFonts w:ascii="Arial" w:hAnsi="Arial" w:cs="Arial"/>
          <w:szCs w:val="24"/>
        </w:rPr>
        <w:t>opštinski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propisi</w:t>
      </w:r>
      <w:proofErr w:type="spellEnd"/>
      <w:r w:rsidRPr="00183D63">
        <w:rPr>
          <w:rFonts w:ascii="Arial" w:hAnsi="Arial" w:cs="Arial"/>
          <w:szCs w:val="24"/>
        </w:rPr>
        <w:t xml:space="preserve">”, br.012/23), </w:t>
      </w:r>
      <w:proofErr w:type="spellStart"/>
      <w:r w:rsidRPr="00183D63">
        <w:rPr>
          <w:rFonts w:ascii="Arial" w:hAnsi="Arial" w:cs="Arial"/>
          <w:szCs w:val="24"/>
        </w:rPr>
        <w:t>Odluka</w:t>
      </w:r>
      <w:proofErr w:type="spellEnd"/>
      <w:r w:rsidRPr="00183D63">
        <w:rPr>
          <w:rFonts w:ascii="Arial" w:hAnsi="Arial" w:cs="Arial"/>
          <w:szCs w:val="24"/>
        </w:rPr>
        <w:t xml:space="preserve"> o </w:t>
      </w:r>
      <w:proofErr w:type="spellStart"/>
      <w:r w:rsidRPr="00183D63">
        <w:rPr>
          <w:rFonts w:ascii="Arial" w:hAnsi="Arial" w:cs="Arial"/>
          <w:szCs w:val="24"/>
        </w:rPr>
        <w:t>organizaciji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i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načinu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rada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lokalne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uprave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Opštine</w:t>
      </w:r>
      <w:proofErr w:type="spellEnd"/>
      <w:r w:rsidRPr="00183D63">
        <w:rPr>
          <w:rFonts w:ascii="Arial" w:hAnsi="Arial" w:cs="Arial"/>
          <w:szCs w:val="24"/>
        </w:rPr>
        <w:t xml:space="preserve"> Zeta (</w:t>
      </w:r>
      <w:r w:rsidRPr="00183D63">
        <w:rPr>
          <w:rFonts w:ascii="Arial" w:hAnsi="Arial" w:cs="Arial"/>
          <w:szCs w:val="24"/>
          <w:lang w:val="sr-Latn-CS" w:eastAsia="sr-Latn-CS"/>
        </w:rPr>
        <w:t xml:space="preserve">"Službeni list Crne Gore - </w:t>
      </w:r>
      <w:proofErr w:type="spellStart"/>
      <w:r w:rsidRPr="00183D63">
        <w:rPr>
          <w:rFonts w:ascii="Arial" w:hAnsi="Arial" w:cs="Arial"/>
          <w:szCs w:val="24"/>
        </w:rPr>
        <w:t>opštinski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propisi</w:t>
      </w:r>
      <w:proofErr w:type="spellEnd"/>
      <w:r w:rsidRPr="00183D63">
        <w:rPr>
          <w:rFonts w:ascii="Arial" w:hAnsi="Arial" w:cs="Arial"/>
          <w:szCs w:val="24"/>
        </w:rPr>
        <w:t xml:space="preserve">”, </w:t>
      </w:r>
      <w:proofErr w:type="spellStart"/>
      <w:r w:rsidRPr="00183D63">
        <w:rPr>
          <w:rFonts w:ascii="Arial" w:hAnsi="Arial" w:cs="Arial"/>
          <w:szCs w:val="24"/>
        </w:rPr>
        <w:t>broj</w:t>
      </w:r>
      <w:proofErr w:type="spellEnd"/>
      <w:r w:rsidRPr="00183D63">
        <w:rPr>
          <w:rFonts w:ascii="Arial" w:hAnsi="Arial" w:cs="Arial"/>
          <w:szCs w:val="24"/>
        </w:rPr>
        <w:t xml:space="preserve"> 018/23).</w:t>
      </w:r>
    </w:p>
    <w:p w14:paraId="65E6D77A" w14:textId="77777777" w:rsidR="00337010" w:rsidRDefault="00337010" w:rsidP="0033701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14:paraId="63E547A6" w14:textId="77777777" w:rsidR="00337010" w:rsidRPr="00041C78" w:rsidRDefault="00337010" w:rsidP="0033701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Prijavu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CV </w:t>
      </w:r>
      <w:proofErr w:type="spellStart"/>
      <w:r w:rsidRPr="00041C78">
        <w:rPr>
          <w:rFonts w:ascii="Arial" w:hAnsi="Arial" w:cs="Arial"/>
          <w:szCs w:val="24"/>
        </w:rPr>
        <w:t>sa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dokumentacijom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kandidat</w:t>
      </w:r>
      <w:proofErr w:type="spellEnd"/>
      <w:r w:rsidRPr="00041C78">
        <w:rPr>
          <w:rFonts w:ascii="Arial" w:hAnsi="Arial" w:cs="Arial"/>
          <w:szCs w:val="24"/>
        </w:rPr>
        <w:t>/</w:t>
      </w:r>
      <w:proofErr w:type="spellStart"/>
      <w:r w:rsidRPr="00041C78">
        <w:rPr>
          <w:rFonts w:ascii="Arial" w:hAnsi="Arial" w:cs="Arial"/>
          <w:szCs w:val="24"/>
        </w:rPr>
        <w:t>kinja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podnosi</w:t>
      </w:r>
      <w:proofErr w:type="spellEnd"/>
      <w:r w:rsidRPr="00041C78">
        <w:rPr>
          <w:rFonts w:ascii="Arial" w:hAnsi="Arial" w:cs="Arial"/>
          <w:szCs w:val="24"/>
        </w:rPr>
        <w:t xml:space="preserve"> u </w:t>
      </w:r>
      <w:proofErr w:type="spellStart"/>
      <w:r w:rsidRPr="00041C78">
        <w:rPr>
          <w:rFonts w:ascii="Arial" w:hAnsi="Arial" w:cs="Arial"/>
          <w:szCs w:val="24"/>
        </w:rPr>
        <w:t>originalu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ovjerenoj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kopiji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preko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arhive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Opštine</w:t>
      </w:r>
      <w:proofErr w:type="spellEnd"/>
      <w:r w:rsidRPr="00041C78">
        <w:rPr>
          <w:rFonts w:ascii="Arial" w:hAnsi="Arial" w:cs="Arial"/>
          <w:szCs w:val="24"/>
        </w:rPr>
        <w:t xml:space="preserve"> Zeta, </w:t>
      </w:r>
      <w:proofErr w:type="spellStart"/>
      <w:r w:rsidRPr="00041C78">
        <w:rPr>
          <w:rFonts w:ascii="Arial" w:hAnsi="Arial" w:cs="Arial"/>
          <w:szCs w:val="24"/>
        </w:rPr>
        <w:t>Ul</w:t>
      </w:r>
      <w:proofErr w:type="spellEnd"/>
      <w:r w:rsidRPr="00041C78">
        <w:rPr>
          <w:rFonts w:ascii="Arial" w:hAnsi="Arial" w:cs="Arial"/>
          <w:szCs w:val="24"/>
        </w:rPr>
        <w:t xml:space="preserve">. </w:t>
      </w:r>
      <w:proofErr w:type="spellStart"/>
      <w:r w:rsidRPr="00041C78">
        <w:rPr>
          <w:rFonts w:ascii="Arial" w:hAnsi="Arial" w:cs="Arial"/>
          <w:szCs w:val="24"/>
        </w:rPr>
        <w:t>Glavna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gradska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ulica</w:t>
      </w:r>
      <w:proofErr w:type="spellEnd"/>
      <w:r w:rsidRPr="00041C78">
        <w:rPr>
          <w:rFonts w:ascii="Arial" w:hAnsi="Arial" w:cs="Arial"/>
          <w:szCs w:val="24"/>
        </w:rPr>
        <w:t xml:space="preserve"> br. 89 </w:t>
      </w:r>
      <w:proofErr w:type="spellStart"/>
      <w:r w:rsidRPr="00041C78">
        <w:rPr>
          <w:rFonts w:ascii="Arial" w:hAnsi="Arial" w:cs="Arial"/>
          <w:szCs w:val="24"/>
        </w:rPr>
        <w:t>Anovi</w:t>
      </w:r>
      <w:proofErr w:type="spellEnd"/>
      <w:r w:rsidRPr="00041C78">
        <w:rPr>
          <w:rFonts w:ascii="Arial" w:hAnsi="Arial" w:cs="Arial"/>
          <w:szCs w:val="24"/>
        </w:rPr>
        <w:t xml:space="preserve"> u </w:t>
      </w:r>
      <w:proofErr w:type="spellStart"/>
      <w:r w:rsidRPr="00041C78">
        <w:rPr>
          <w:rFonts w:ascii="Arial" w:hAnsi="Arial" w:cs="Arial"/>
          <w:szCs w:val="24"/>
        </w:rPr>
        <w:t>zatvorenoj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koverti</w:t>
      </w:r>
      <w:proofErr w:type="spellEnd"/>
      <w:r w:rsidRPr="00041C78">
        <w:rPr>
          <w:rFonts w:ascii="Arial" w:hAnsi="Arial" w:cs="Arial"/>
          <w:szCs w:val="24"/>
        </w:rPr>
        <w:t xml:space="preserve">, u </w:t>
      </w:r>
      <w:proofErr w:type="spellStart"/>
      <w:r w:rsidRPr="00041C78">
        <w:rPr>
          <w:rFonts w:ascii="Arial" w:hAnsi="Arial" w:cs="Arial"/>
          <w:szCs w:val="24"/>
        </w:rPr>
        <w:t>roku</w:t>
      </w:r>
      <w:proofErr w:type="spellEnd"/>
      <w:r w:rsidRPr="00041C78">
        <w:rPr>
          <w:rFonts w:ascii="Arial" w:hAnsi="Arial" w:cs="Arial"/>
          <w:szCs w:val="24"/>
        </w:rPr>
        <w:t xml:space="preserve"> od 15 dana od dana </w:t>
      </w:r>
      <w:proofErr w:type="spellStart"/>
      <w:r w:rsidRPr="00041C78">
        <w:rPr>
          <w:rFonts w:ascii="Arial" w:hAnsi="Arial" w:cs="Arial"/>
          <w:szCs w:val="24"/>
        </w:rPr>
        <w:t>objavljivanja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internog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oglasa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adresu</w:t>
      </w:r>
      <w:proofErr w:type="spellEnd"/>
      <w:r w:rsidRPr="00041C78">
        <w:rPr>
          <w:rFonts w:ascii="Arial" w:hAnsi="Arial" w:cs="Arial"/>
          <w:szCs w:val="24"/>
        </w:rPr>
        <w:t xml:space="preserve">: </w:t>
      </w:r>
    </w:p>
    <w:p w14:paraId="6DFA8D75" w14:textId="77777777" w:rsidR="00337010" w:rsidRPr="00041C78" w:rsidRDefault="00337010" w:rsidP="00337010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041C78">
        <w:rPr>
          <w:rFonts w:ascii="Arial" w:hAnsi="Arial" w:cs="Arial"/>
          <w:b/>
          <w:szCs w:val="24"/>
        </w:rPr>
        <w:t>Opština</w:t>
      </w:r>
      <w:proofErr w:type="spellEnd"/>
      <w:r w:rsidRPr="00041C78">
        <w:rPr>
          <w:rFonts w:ascii="Arial" w:hAnsi="Arial" w:cs="Arial"/>
          <w:b/>
          <w:szCs w:val="24"/>
        </w:rPr>
        <w:t xml:space="preserve"> Zeta – </w:t>
      </w:r>
      <w:proofErr w:type="spellStart"/>
      <w:r w:rsidRPr="00041C78">
        <w:rPr>
          <w:rFonts w:ascii="Arial" w:hAnsi="Arial" w:cs="Arial"/>
          <w:b/>
          <w:szCs w:val="24"/>
        </w:rPr>
        <w:t>Sekretarijat</w:t>
      </w:r>
      <w:proofErr w:type="spellEnd"/>
      <w:r w:rsidRPr="00041C78">
        <w:rPr>
          <w:rFonts w:ascii="Arial" w:hAnsi="Arial" w:cs="Arial"/>
          <w:b/>
          <w:szCs w:val="24"/>
        </w:rPr>
        <w:t xml:space="preserve"> za </w:t>
      </w:r>
      <w:proofErr w:type="spellStart"/>
      <w:r w:rsidRPr="00041C78">
        <w:rPr>
          <w:rFonts w:ascii="Arial" w:hAnsi="Arial" w:cs="Arial"/>
          <w:b/>
          <w:szCs w:val="24"/>
        </w:rPr>
        <w:t>lokalnu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samoupravu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i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društvene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Pr="00041C78">
        <w:rPr>
          <w:rFonts w:ascii="Arial" w:hAnsi="Arial" w:cs="Arial"/>
          <w:b/>
          <w:szCs w:val="24"/>
        </w:rPr>
        <w:t>djelatnosti</w:t>
      </w:r>
      <w:proofErr w:type="spellEnd"/>
      <w:r w:rsidRPr="00041C78">
        <w:rPr>
          <w:rFonts w:ascii="Arial" w:hAnsi="Arial" w:cs="Arial"/>
          <w:b/>
          <w:szCs w:val="24"/>
        </w:rPr>
        <w:t xml:space="preserve"> ,</w:t>
      </w:r>
      <w:proofErr w:type="spellStart"/>
      <w:r w:rsidRPr="00041C78">
        <w:rPr>
          <w:rFonts w:ascii="Arial" w:hAnsi="Arial" w:cs="Arial"/>
          <w:b/>
          <w:szCs w:val="24"/>
        </w:rPr>
        <w:t>Ul</w:t>
      </w:r>
      <w:proofErr w:type="spellEnd"/>
      <w:proofErr w:type="gramEnd"/>
      <w:r w:rsidRPr="00041C78">
        <w:rPr>
          <w:rFonts w:ascii="Arial" w:hAnsi="Arial" w:cs="Arial"/>
          <w:b/>
          <w:szCs w:val="24"/>
        </w:rPr>
        <w:t xml:space="preserve">. </w:t>
      </w:r>
      <w:proofErr w:type="spellStart"/>
      <w:r w:rsidRPr="00041C78">
        <w:rPr>
          <w:rFonts w:ascii="Arial" w:hAnsi="Arial" w:cs="Arial"/>
          <w:b/>
          <w:szCs w:val="24"/>
        </w:rPr>
        <w:t>Glavna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gradska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ulica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br</w:t>
      </w:r>
      <w:proofErr w:type="spellEnd"/>
      <w:r w:rsidRPr="00041C78">
        <w:rPr>
          <w:rFonts w:ascii="Arial" w:hAnsi="Arial" w:cs="Arial"/>
          <w:b/>
          <w:szCs w:val="24"/>
        </w:rPr>
        <w:t xml:space="preserve"> 89, </w:t>
      </w:r>
      <w:proofErr w:type="spellStart"/>
      <w:r w:rsidRPr="00041C78">
        <w:rPr>
          <w:rFonts w:ascii="Arial" w:hAnsi="Arial" w:cs="Arial"/>
          <w:b/>
          <w:szCs w:val="24"/>
        </w:rPr>
        <w:t>Anovi</w:t>
      </w:r>
      <w:proofErr w:type="spellEnd"/>
      <w:r w:rsidRPr="00041C78">
        <w:rPr>
          <w:rFonts w:ascii="Arial" w:hAnsi="Arial" w:cs="Arial"/>
          <w:b/>
          <w:szCs w:val="24"/>
        </w:rPr>
        <w:t xml:space="preserve">, </w:t>
      </w:r>
      <w:proofErr w:type="spellStart"/>
      <w:r w:rsidRPr="00041C78">
        <w:rPr>
          <w:rFonts w:ascii="Arial" w:hAnsi="Arial" w:cs="Arial"/>
          <w:b/>
          <w:szCs w:val="24"/>
        </w:rPr>
        <w:t>sa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naz</w:t>
      </w:r>
      <w:r>
        <w:rPr>
          <w:rFonts w:ascii="Arial" w:hAnsi="Arial" w:cs="Arial"/>
          <w:b/>
          <w:szCs w:val="24"/>
        </w:rPr>
        <w:t>nakom</w:t>
      </w:r>
      <w:proofErr w:type="spellEnd"/>
      <w:r>
        <w:rPr>
          <w:rFonts w:ascii="Arial" w:hAnsi="Arial" w:cs="Arial"/>
          <w:b/>
          <w:szCs w:val="24"/>
        </w:rPr>
        <w:t xml:space="preserve"> za: </w:t>
      </w:r>
      <w:proofErr w:type="spellStart"/>
      <w:r>
        <w:rPr>
          <w:rFonts w:ascii="Arial" w:hAnsi="Arial" w:cs="Arial"/>
          <w:b/>
          <w:szCs w:val="24"/>
        </w:rPr>
        <w:t>Interni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oglas</w:t>
      </w:r>
      <w:proofErr w:type="spellEnd"/>
      <w:r>
        <w:rPr>
          <w:rFonts w:ascii="Arial" w:hAnsi="Arial" w:cs="Arial"/>
          <w:b/>
          <w:szCs w:val="24"/>
        </w:rPr>
        <w:t xml:space="preserve"> – </w:t>
      </w:r>
      <w:proofErr w:type="spellStart"/>
      <w:r>
        <w:rPr>
          <w:rFonts w:ascii="Arial" w:hAnsi="Arial" w:cs="Arial"/>
          <w:b/>
          <w:szCs w:val="24"/>
        </w:rPr>
        <w:t>radno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mjesto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na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koje</w:t>
      </w:r>
      <w:proofErr w:type="spellEnd"/>
      <w:r w:rsidRPr="00041C78">
        <w:rPr>
          <w:rFonts w:ascii="Arial" w:hAnsi="Arial" w:cs="Arial"/>
          <w:b/>
          <w:szCs w:val="24"/>
        </w:rPr>
        <w:t xml:space="preserve"> se </w:t>
      </w:r>
      <w:proofErr w:type="spellStart"/>
      <w:r w:rsidRPr="00041C78">
        <w:rPr>
          <w:rFonts w:ascii="Arial" w:hAnsi="Arial" w:cs="Arial"/>
          <w:b/>
          <w:szCs w:val="24"/>
        </w:rPr>
        <w:t>kandidat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prijavljuje</w:t>
      </w:r>
      <w:proofErr w:type="spellEnd"/>
      <w:r w:rsidRPr="00041C78">
        <w:rPr>
          <w:rFonts w:ascii="Arial" w:hAnsi="Arial" w:cs="Arial"/>
          <w:b/>
          <w:szCs w:val="24"/>
        </w:rPr>
        <w:t xml:space="preserve">. </w:t>
      </w:r>
    </w:p>
    <w:p w14:paraId="4011BFC2" w14:textId="77777777" w:rsidR="00337010" w:rsidRPr="00041C78" w:rsidRDefault="00337010" w:rsidP="00337010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proofErr w:type="gramStart"/>
      <w:r w:rsidRPr="00041C78">
        <w:rPr>
          <w:rFonts w:ascii="Arial" w:hAnsi="Arial" w:cs="Arial"/>
          <w:b/>
          <w:szCs w:val="24"/>
        </w:rPr>
        <w:t>Neblagovremene</w:t>
      </w:r>
      <w:proofErr w:type="spellEnd"/>
      <w:r w:rsidRPr="00041C78">
        <w:rPr>
          <w:rFonts w:ascii="Arial" w:hAnsi="Arial" w:cs="Arial"/>
          <w:b/>
          <w:szCs w:val="24"/>
        </w:rPr>
        <w:t xml:space="preserve">  </w:t>
      </w:r>
      <w:proofErr w:type="spellStart"/>
      <w:r w:rsidRPr="00041C78">
        <w:rPr>
          <w:rFonts w:ascii="Arial" w:hAnsi="Arial" w:cs="Arial"/>
          <w:b/>
          <w:szCs w:val="24"/>
        </w:rPr>
        <w:t>prijave</w:t>
      </w:r>
      <w:proofErr w:type="spellEnd"/>
      <w:proofErr w:type="gram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neće</w:t>
      </w:r>
      <w:proofErr w:type="spellEnd"/>
      <w:r w:rsidRPr="00041C78">
        <w:rPr>
          <w:rFonts w:ascii="Arial" w:hAnsi="Arial" w:cs="Arial"/>
          <w:b/>
          <w:szCs w:val="24"/>
        </w:rPr>
        <w:t xml:space="preserve"> se </w:t>
      </w:r>
      <w:proofErr w:type="spellStart"/>
      <w:r w:rsidRPr="00041C78">
        <w:rPr>
          <w:rFonts w:ascii="Arial" w:hAnsi="Arial" w:cs="Arial"/>
          <w:b/>
          <w:szCs w:val="24"/>
        </w:rPr>
        <w:t>razmatrati</w:t>
      </w:r>
      <w:proofErr w:type="spellEnd"/>
      <w:r w:rsidRPr="00041C78">
        <w:rPr>
          <w:rFonts w:ascii="Arial" w:hAnsi="Arial" w:cs="Arial"/>
          <w:b/>
          <w:szCs w:val="24"/>
        </w:rPr>
        <w:t>.</w:t>
      </w:r>
    </w:p>
    <w:p w14:paraId="03F651DE" w14:textId="77777777" w:rsidR="00337010" w:rsidRPr="00041C78" w:rsidRDefault="00337010" w:rsidP="00337010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NAPOMENA:</w:t>
      </w:r>
    </w:p>
    <w:p w14:paraId="1BAF63B4" w14:textId="77777777" w:rsidR="00337010" w:rsidRPr="0014017C" w:rsidRDefault="00337010" w:rsidP="00337010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  </w:t>
      </w:r>
      <w:proofErr w:type="spellStart"/>
      <w:r w:rsidRPr="0014017C">
        <w:rPr>
          <w:rFonts w:ascii="Arial" w:hAnsi="Arial" w:cs="Arial"/>
          <w:b/>
          <w:bCs/>
          <w:szCs w:val="24"/>
        </w:rPr>
        <w:t>Kandidati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su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obavezni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da </w:t>
      </w:r>
      <w:proofErr w:type="spellStart"/>
      <w:r w:rsidRPr="0014017C">
        <w:rPr>
          <w:rFonts w:ascii="Arial" w:hAnsi="Arial" w:cs="Arial"/>
          <w:b/>
          <w:bCs/>
          <w:szCs w:val="24"/>
        </w:rPr>
        <w:t>dostave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samo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dokaze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017C">
        <w:rPr>
          <w:rFonts w:ascii="Arial" w:hAnsi="Arial" w:cs="Arial"/>
          <w:b/>
          <w:bCs/>
          <w:szCs w:val="24"/>
        </w:rPr>
        <w:t>nivou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kvalifikacije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obrazovanja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koji </w:t>
      </w:r>
      <w:proofErr w:type="spellStart"/>
      <w:r w:rsidRPr="0014017C">
        <w:rPr>
          <w:rFonts w:ascii="Arial" w:hAnsi="Arial" w:cs="Arial"/>
          <w:b/>
          <w:bCs/>
          <w:szCs w:val="24"/>
        </w:rPr>
        <w:t>su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propisani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u </w:t>
      </w:r>
      <w:proofErr w:type="spellStart"/>
      <w:r w:rsidRPr="0014017C">
        <w:rPr>
          <w:rFonts w:ascii="Arial" w:hAnsi="Arial" w:cs="Arial"/>
          <w:b/>
          <w:bCs/>
          <w:szCs w:val="24"/>
        </w:rPr>
        <w:t>posebnim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uslovima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oglasa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, a </w:t>
      </w:r>
      <w:proofErr w:type="spellStart"/>
      <w:r w:rsidRPr="0014017C">
        <w:rPr>
          <w:rFonts w:ascii="Arial" w:hAnsi="Arial" w:cs="Arial"/>
          <w:b/>
          <w:bCs/>
          <w:szCs w:val="24"/>
        </w:rPr>
        <w:t>ne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dokaze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017C">
        <w:rPr>
          <w:rFonts w:ascii="Arial" w:hAnsi="Arial" w:cs="Arial"/>
          <w:b/>
          <w:bCs/>
          <w:szCs w:val="24"/>
        </w:rPr>
        <w:t>eventualnom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naknadnom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stručnom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obrazovanju</w:t>
      </w:r>
      <w:proofErr w:type="spellEnd"/>
      <w:r w:rsidRPr="0014017C">
        <w:rPr>
          <w:rFonts w:ascii="Arial" w:hAnsi="Arial" w:cs="Arial"/>
          <w:b/>
          <w:bCs/>
          <w:szCs w:val="24"/>
        </w:rPr>
        <w:t>.</w:t>
      </w:r>
    </w:p>
    <w:p w14:paraId="3290B0C1" w14:textId="77777777" w:rsidR="00337010" w:rsidRPr="0014017C" w:rsidRDefault="00337010" w:rsidP="00337010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 w:rsidRPr="0014017C">
        <w:rPr>
          <w:rFonts w:ascii="Arial" w:hAnsi="Arial" w:cs="Arial"/>
          <w:b/>
          <w:bCs/>
          <w:szCs w:val="24"/>
        </w:rPr>
        <w:t xml:space="preserve">  Pod </w:t>
      </w:r>
      <w:proofErr w:type="spellStart"/>
      <w:r w:rsidRPr="0014017C">
        <w:rPr>
          <w:rFonts w:ascii="Arial" w:hAnsi="Arial" w:cs="Arial"/>
          <w:b/>
          <w:bCs/>
          <w:szCs w:val="24"/>
        </w:rPr>
        <w:t>dokazom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017C">
        <w:rPr>
          <w:rFonts w:ascii="Arial" w:hAnsi="Arial" w:cs="Arial"/>
          <w:b/>
          <w:bCs/>
          <w:szCs w:val="24"/>
        </w:rPr>
        <w:t>radnom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iskustvu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smatra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se </w:t>
      </w:r>
      <w:proofErr w:type="spellStart"/>
      <w:r w:rsidRPr="0014017C">
        <w:rPr>
          <w:rFonts w:ascii="Arial" w:hAnsi="Arial" w:cs="Arial"/>
          <w:b/>
          <w:bCs/>
          <w:szCs w:val="24"/>
        </w:rPr>
        <w:t>potvrda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ili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uvjerenje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poslodavca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ili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poslodavca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kod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kojih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je </w:t>
      </w:r>
      <w:proofErr w:type="spellStart"/>
      <w:r w:rsidRPr="0014017C">
        <w:rPr>
          <w:rFonts w:ascii="Arial" w:hAnsi="Arial" w:cs="Arial"/>
          <w:b/>
          <w:bCs/>
          <w:szCs w:val="24"/>
        </w:rPr>
        <w:t>kandidat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radio, a </w:t>
      </w:r>
      <w:proofErr w:type="spellStart"/>
      <w:r w:rsidRPr="0014017C">
        <w:rPr>
          <w:rFonts w:ascii="Arial" w:hAnsi="Arial" w:cs="Arial"/>
          <w:b/>
          <w:bCs/>
          <w:szCs w:val="24"/>
        </w:rPr>
        <w:t>koje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moraju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sadržati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podatke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017C">
        <w:rPr>
          <w:rFonts w:ascii="Arial" w:hAnsi="Arial" w:cs="Arial"/>
          <w:b/>
          <w:bCs/>
          <w:szCs w:val="24"/>
        </w:rPr>
        <w:t>poslovima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koje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je </w:t>
      </w:r>
      <w:proofErr w:type="spellStart"/>
      <w:r w:rsidRPr="0014017C">
        <w:rPr>
          <w:rFonts w:ascii="Arial" w:hAnsi="Arial" w:cs="Arial"/>
          <w:b/>
          <w:bCs/>
          <w:szCs w:val="24"/>
        </w:rPr>
        <w:t>obavljao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Pr="0014017C">
        <w:rPr>
          <w:rFonts w:ascii="Arial" w:hAnsi="Arial" w:cs="Arial"/>
          <w:b/>
          <w:bCs/>
          <w:szCs w:val="24"/>
        </w:rPr>
        <w:t>naziv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radnog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mjesta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, u </w:t>
      </w:r>
      <w:proofErr w:type="spellStart"/>
      <w:r w:rsidRPr="0014017C">
        <w:rPr>
          <w:rFonts w:ascii="Arial" w:hAnsi="Arial" w:cs="Arial"/>
          <w:b/>
          <w:bCs/>
          <w:szCs w:val="24"/>
        </w:rPr>
        <w:t>kojem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nivou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kvalifikacije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obrazovanja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Pr="0014017C">
        <w:rPr>
          <w:rFonts w:ascii="Arial" w:hAnsi="Arial" w:cs="Arial"/>
          <w:b/>
          <w:bCs/>
          <w:szCs w:val="24"/>
        </w:rPr>
        <w:t>opis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poslova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precizno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vrijeme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njihovog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obavljanja</w:t>
      </w:r>
      <w:proofErr w:type="spellEnd"/>
      <w:r w:rsidRPr="0014017C">
        <w:rPr>
          <w:rFonts w:ascii="Arial" w:hAnsi="Arial" w:cs="Arial"/>
          <w:b/>
          <w:bCs/>
          <w:szCs w:val="24"/>
        </w:rPr>
        <w:t>.</w:t>
      </w:r>
    </w:p>
    <w:p w14:paraId="73D9B713" w14:textId="77777777" w:rsidR="00337010" w:rsidRPr="0014017C" w:rsidRDefault="00337010" w:rsidP="00337010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 w:rsidRPr="0014017C">
        <w:rPr>
          <w:rFonts w:ascii="Arial" w:hAnsi="Arial" w:cs="Arial"/>
          <w:b/>
          <w:bCs/>
          <w:szCs w:val="24"/>
        </w:rPr>
        <w:t xml:space="preserve">  </w:t>
      </w:r>
      <w:proofErr w:type="spellStart"/>
      <w:r w:rsidRPr="0014017C">
        <w:rPr>
          <w:rFonts w:ascii="Arial" w:hAnsi="Arial" w:cs="Arial"/>
          <w:b/>
          <w:bCs/>
          <w:szCs w:val="24"/>
        </w:rPr>
        <w:t>Uvjerenje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017C">
        <w:rPr>
          <w:rFonts w:ascii="Arial" w:hAnsi="Arial" w:cs="Arial"/>
          <w:b/>
          <w:bCs/>
          <w:szCs w:val="24"/>
        </w:rPr>
        <w:t>zdravstvenoj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sposobnosti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podnosi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isključivo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izabrani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/a </w:t>
      </w:r>
      <w:proofErr w:type="spellStart"/>
      <w:r w:rsidRPr="0014017C">
        <w:rPr>
          <w:rFonts w:ascii="Arial" w:hAnsi="Arial" w:cs="Arial"/>
          <w:b/>
          <w:bCs/>
          <w:szCs w:val="24"/>
        </w:rPr>
        <w:t>kandidat</w:t>
      </w:r>
      <w:proofErr w:type="spellEnd"/>
      <w:r w:rsidRPr="0014017C">
        <w:rPr>
          <w:rFonts w:ascii="Arial" w:hAnsi="Arial" w:cs="Arial"/>
          <w:b/>
          <w:bCs/>
          <w:szCs w:val="24"/>
        </w:rPr>
        <w:t>/</w:t>
      </w:r>
      <w:proofErr w:type="spellStart"/>
      <w:r w:rsidRPr="0014017C">
        <w:rPr>
          <w:rFonts w:ascii="Arial" w:hAnsi="Arial" w:cs="Arial"/>
          <w:b/>
          <w:bCs/>
          <w:szCs w:val="24"/>
        </w:rPr>
        <w:t>kinja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to u </w:t>
      </w:r>
      <w:proofErr w:type="spellStart"/>
      <w:r w:rsidRPr="0014017C">
        <w:rPr>
          <w:rFonts w:ascii="Arial" w:hAnsi="Arial" w:cs="Arial"/>
          <w:b/>
          <w:bCs/>
          <w:szCs w:val="24"/>
        </w:rPr>
        <w:t>roku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od </w:t>
      </w:r>
      <w:proofErr w:type="spellStart"/>
      <w:r w:rsidRPr="0014017C">
        <w:rPr>
          <w:rFonts w:ascii="Arial" w:hAnsi="Arial" w:cs="Arial"/>
          <w:b/>
          <w:bCs/>
          <w:szCs w:val="24"/>
        </w:rPr>
        <w:t>osam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dana od dana </w:t>
      </w:r>
      <w:proofErr w:type="spellStart"/>
      <w:r w:rsidRPr="0014017C">
        <w:rPr>
          <w:rFonts w:ascii="Arial" w:hAnsi="Arial" w:cs="Arial"/>
          <w:b/>
          <w:bCs/>
          <w:szCs w:val="24"/>
        </w:rPr>
        <w:t>dostavljanja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odluke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017C">
        <w:rPr>
          <w:rFonts w:ascii="Arial" w:hAnsi="Arial" w:cs="Arial"/>
          <w:b/>
          <w:bCs/>
          <w:szCs w:val="24"/>
        </w:rPr>
        <w:t>izboru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kandidata</w:t>
      </w:r>
      <w:proofErr w:type="spellEnd"/>
      <w:r w:rsidRPr="0014017C">
        <w:rPr>
          <w:rFonts w:ascii="Arial" w:hAnsi="Arial" w:cs="Arial"/>
          <w:b/>
          <w:bCs/>
          <w:szCs w:val="24"/>
        </w:rPr>
        <w:t>.</w:t>
      </w:r>
    </w:p>
    <w:p w14:paraId="02514160" w14:textId="77777777" w:rsidR="00337010" w:rsidRPr="00C73F5C" w:rsidRDefault="00337010" w:rsidP="00337010">
      <w:pPr>
        <w:tabs>
          <w:tab w:val="left" w:pos="567"/>
        </w:tabs>
        <w:spacing w:before="0" w:after="0" w:line="276" w:lineRule="auto"/>
        <w:ind w:left="360" w:right="43"/>
        <w:rPr>
          <w:rFonts w:ascii="Arial" w:hAnsi="Arial" w:cs="Arial"/>
          <w:szCs w:val="24"/>
        </w:rPr>
      </w:pPr>
    </w:p>
    <w:p w14:paraId="0245C1E4" w14:textId="5677B679" w:rsidR="00337010" w:rsidRPr="00041C78" w:rsidRDefault="00337010" w:rsidP="00337010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Kontakt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41C78">
        <w:rPr>
          <w:rFonts w:ascii="Arial" w:hAnsi="Arial" w:cs="Arial"/>
          <w:szCs w:val="24"/>
        </w:rPr>
        <w:t>osoba:Vujadin</w:t>
      </w:r>
      <w:proofErr w:type="spellEnd"/>
      <w:proofErr w:type="gramEnd"/>
      <w:r w:rsidRPr="00041C78">
        <w:rPr>
          <w:rFonts w:ascii="Arial" w:hAnsi="Arial" w:cs="Arial"/>
          <w:szCs w:val="24"/>
        </w:rPr>
        <w:t xml:space="preserve"> Anđušić, tel. 020/873-261.</w:t>
      </w:r>
    </w:p>
    <w:p w14:paraId="0DD69CEB" w14:textId="0D765130" w:rsidR="00C63AC6" w:rsidRDefault="00C63AC6"/>
    <w:sectPr w:rsidR="00C63AC6" w:rsidSect="00C6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263657">
    <w:abstractNumId w:val="1"/>
  </w:num>
  <w:num w:numId="2" w16cid:durableId="302732780">
    <w:abstractNumId w:val="0"/>
  </w:num>
  <w:num w:numId="3" w16cid:durableId="1196307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F1"/>
    <w:rsid w:val="000246CE"/>
    <w:rsid w:val="000D63B3"/>
    <w:rsid w:val="002D4ECB"/>
    <w:rsid w:val="002F6F31"/>
    <w:rsid w:val="00337010"/>
    <w:rsid w:val="003510CF"/>
    <w:rsid w:val="004D4AF1"/>
    <w:rsid w:val="006170AD"/>
    <w:rsid w:val="0064621B"/>
    <w:rsid w:val="00666E20"/>
    <w:rsid w:val="00984589"/>
    <w:rsid w:val="00A31D48"/>
    <w:rsid w:val="00B17A93"/>
    <w:rsid w:val="00B31092"/>
    <w:rsid w:val="00B3223E"/>
    <w:rsid w:val="00B658BA"/>
    <w:rsid w:val="00B809A4"/>
    <w:rsid w:val="00C63AC6"/>
    <w:rsid w:val="00FF156F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DF2A"/>
  <w15:chartTrackingRefBased/>
  <w15:docId w15:val="{9F164738-8FAF-4D2D-9ACC-F2984E6F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010"/>
    <w:pPr>
      <w:spacing w:before="120" w:after="120" w:line="264" w:lineRule="auto"/>
      <w:jc w:val="both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A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A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A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A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A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AF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AF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A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A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AF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A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AF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AF1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7010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370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4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Vujadin Anđušić</dc:creator>
  <cp:keywords/>
  <dc:description/>
  <cp:lastModifiedBy>Vujadin Anđušić</cp:lastModifiedBy>
  <cp:revision>2</cp:revision>
  <cp:lastPrinted>2025-02-21T12:29:00Z</cp:lastPrinted>
  <dcterms:created xsi:type="dcterms:W3CDTF">2025-03-13T11:35:00Z</dcterms:created>
  <dcterms:modified xsi:type="dcterms:W3CDTF">2025-03-13T11:35:00Z</dcterms:modified>
</cp:coreProperties>
</file>